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D97C" w14:textId="3A79D204" w:rsidR="00DE2D87" w:rsidRPr="00A72891" w:rsidRDefault="006837EF" w:rsidP="00926CFC">
      <w:pPr>
        <w:pStyle w:val="Title"/>
      </w:pPr>
      <w:r>
        <w:t>Project Accountant</w:t>
      </w:r>
      <w:r w:rsidR="00DE2D87" w:rsidRPr="00A72891">
        <w:t>, Washington, DC</w:t>
      </w:r>
    </w:p>
    <w:p w14:paraId="6822435C" w14:textId="77777777" w:rsidR="00DE2D87" w:rsidRPr="00A72891" w:rsidRDefault="00DE2D87" w:rsidP="00DE2D87">
      <w:pPr>
        <w:rPr>
          <w:rFonts w:asciiTheme="minorHAnsi" w:hAnsiTheme="minorHAnsi" w:cstheme="minorBidi"/>
          <w:color w:val="auto"/>
          <w:sz w:val="22"/>
          <w:szCs w:val="22"/>
        </w:rPr>
      </w:pPr>
      <w:r w:rsidRPr="00A72891">
        <w:rPr>
          <w:rFonts w:asciiTheme="minorHAnsi" w:hAnsiTheme="minorHAnsi" w:cstheme="minorBidi"/>
          <w:color w:val="auto"/>
          <w:sz w:val="22"/>
          <w:szCs w:val="22"/>
        </w:rPr>
        <w:t>International Center for Not-for-Profit Law</w:t>
      </w:r>
    </w:p>
    <w:p w14:paraId="06EE10C8" w14:textId="1724218B" w:rsidR="00187533" w:rsidRPr="00A72891" w:rsidRDefault="00180A0D" w:rsidP="00A059CF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ICNL is seeking a </w:t>
      </w:r>
      <w:r w:rsidR="006837EF">
        <w:rPr>
          <w:rFonts w:asciiTheme="minorHAnsi" w:hAnsiTheme="minorHAnsi"/>
          <w:b/>
          <w:bCs/>
          <w:color w:val="auto"/>
          <w:spacing w:val="-4"/>
          <w:sz w:val="22"/>
          <w:szCs w:val="22"/>
          <w:shd w:val="clear" w:color="auto" w:fill="FFFFFF"/>
        </w:rPr>
        <w:t>Project Accountant</w:t>
      </w: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 to support </w:t>
      </w:r>
      <w:r w:rsidR="009C44C8"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ICNL’s finance team in </w:t>
      </w: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the financial management of </w:t>
      </w:r>
      <w:r w:rsidR="00954ADD"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>our</w:t>
      </w:r>
      <w:r w:rsidRPr="00DA7AE3">
        <w:rPr>
          <w:rFonts w:asciiTheme="minorHAnsi" w:hAnsiTheme="minorHAnsi"/>
          <w:color w:val="auto"/>
          <w:spacing w:val="-4"/>
          <w:sz w:val="22"/>
          <w:szCs w:val="22"/>
          <w:shd w:val="clear" w:color="auto" w:fill="FFFFFF"/>
        </w:rPr>
        <w:t xml:space="preserve"> programs. </w:t>
      </w:r>
      <w:hyperlink r:id="rId11">
        <w:r w:rsidR="00C4630C" w:rsidRPr="00DA7AE3">
          <w:rPr>
            <w:rStyle w:val="Hyperlink"/>
            <w:rFonts w:asciiTheme="minorHAnsi" w:hAnsiTheme="minorHAnsi"/>
            <w:color w:val="auto"/>
            <w:sz w:val="22"/>
            <w:szCs w:val="22"/>
          </w:rPr>
          <w:t>ICNL</w:t>
        </w:r>
      </w:hyperlink>
      <w:r w:rsidR="00C4630C" w:rsidRPr="00DA7AE3">
        <w:rPr>
          <w:rFonts w:asciiTheme="minorHAnsi" w:hAnsiTheme="minorHAnsi"/>
          <w:color w:val="auto"/>
          <w:sz w:val="22"/>
          <w:szCs w:val="22"/>
        </w:rPr>
        <w:t xml:space="preserve"> works to advance civil society, philanthropy</w:t>
      </w:r>
      <w:r w:rsidR="006E235B" w:rsidRPr="00DA7AE3">
        <w:rPr>
          <w:rFonts w:asciiTheme="minorHAnsi" w:hAnsiTheme="minorHAnsi"/>
          <w:color w:val="auto"/>
          <w:sz w:val="22"/>
          <w:szCs w:val="22"/>
        </w:rPr>
        <w:t>,</w:t>
      </w:r>
      <w:r w:rsidR="00C4630C" w:rsidRPr="00DA7AE3">
        <w:rPr>
          <w:rFonts w:asciiTheme="minorHAnsi" w:hAnsiTheme="minorHAnsi"/>
          <w:color w:val="auto"/>
          <w:sz w:val="22"/>
          <w:szCs w:val="22"/>
        </w:rPr>
        <w:t xml:space="preserve"> and human rights </w:t>
      </w:r>
      <w:r w:rsidR="00F4029B" w:rsidRPr="00DA7AE3">
        <w:rPr>
          <w:rFonts w:asciiTheme="minorHAnsi" w:hAnsiTheme="minorHAnsi"/>
          <w:color w:val="auto"/>
          <w:sz w:val="22"/>
          <w:szCs w:val="22"/>
        </w:rPr>
        <w:t>in over 100 countries</w:t>
      </w:r>
      <w:r w:rsidR="00C4630C" w:rsidRPr="00DA7AE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DE4CCC" w:rsidRPr="00DA7AE3">
        <w:rPr>
          <w:rFonts w:asciiTheme="minorHAnsi" w:hAnsiTheme="minorHAnsi"/>
          <w:color w:val="auto"/>
          <w:sz w:val="22"/>
          <w:szCs w:val="22"/>
        </w:rPr>
        <w:t>This position is a great opportunity to work with an international organization</w:t>
      </w:r>
      <w:r w:rsidR="009C44C8" w:rsidRPr="00DA7AE3">
        <w:rPr>
          <w:rFonts w:asciiTheme="minorHAnsi" w:hAnsiTheme="minorHAnsi"/>
          <w:color w:val="auto"/>
          <w:sz w:val="22"/>
          <w:szCs w:val="22"/>
        </w:rPr>
        <w:t>.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 The role involves working with a S</w:t>
      </w:r>
      <w:r w:rsidR="00EA7FE9" w:rsidRPr="00DA7AE3">
        <w:rPr>
          <w:rFonts w:asciiTheme="minorHAnsi" w:hAnsiTheme="minorHAnsi"/>
          <w:color w:val="auto"/>
          <w:sz w:val="22"/>
          <w:szCs w:val="22"/>
        </w:rPr>
        <w:t>enior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 Program Financial Analyst </w:t>
      </w:r>
      <w:r w:rsidR="00AD682B">
        <w:rPr>
          <w:rFonts w:asciiTheme="minorHAnsi" w:hAnsiTheme="minorHAnsi"/>
          <w:color w:val="auto"/>
          <w:sz w:val="22"/>
          <w:szCs w:val="22"/>
        </w:rPr>
        <w:t xml:space="preserve">and program </w:t>
      </w:r>
      <w:r w:rsidR="002E4843">
        <w:rPr>
          <w:rFonts w:asciiTheme="minorHAnsi" w:hAnsiTheme="minorHAnsi"/>
          <w:color w:val="auto"/>
          <w:sz w:val="22"/>
          <w:szCs w:val="22"/>
        </w:rPr>
        <w:t>staff</w:t>
      </w:r>
      <w:r w:rsidR="00AD682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on financial </w:t>
      </w:r>
      <w:r w:rsidR="00EE428F">
        <w:rPr>
          <w:rFonts w:asciiTheme="minorHAnsi" w:hAnsiTheme="minorHAnsi"/>
          <w:color w:val="auto"/>
          <w:sz w:val="22"/>
          <w:szCs w:val="22"/>
        </w:rPr>
        <w:t>reporting and budgeting</w:t>
      </w:r>
      <w:r w:rsidR="00032CB4" w:rsidRPr="00DA7AE3">
        <w:rPr>
          <w:rFonts w:asciiTheme="minorHAnsi" w:hAnsiTheme="minorHAnsi"/>
          <w:color w:val="auto"/>
          <w:sz w:val="22"/>
          <w:szCs w:val="22"/>
        </w:rPr>
        <w:t xml:space="preserve">.  </w:t>
      </w:r>
      <w:r w:rsidR="00187533" w:rsidRPr="00DA7AE3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position is full-time and based </w:t>
      </w:r>
      <w:r w:rsidR="00187533" w:rsidRPr="00DA7AE3">
        <w:rPr>
          <w:rFonts w:asciiTheme="minorHAnsi" w:hAnsiTheme="minorHAnsi"/>
          <w:color w:val="auto"/>
          <w:sz w:val="22"/>
          <w:szCs w:val="22"/>
        </w:rPr>
        <w:t>in our Washington</w:t>
      </w:r>
      <w:r w:rsidR="00187533" w:rsidRPr="00A72891">
        <w:rPr>
          <w:rFonts w:asciiTheme="minorHAnsi" w:hAnsiTheme="minorHAnsi"/>
          <w:color w:val="auto"/>
          <w:sz w:val="22"/>
          <w:szCs w:val="22"/>
        </w:rPr>
        <w:t xml:space="preserve">, DC office. The </w:t>
      </w:r>
      <w:r w:rsidR="00E74879">
        <w:rPr>
          <w:rFonts w:asciiTheme="minorHAnsi" w:hAnsiTheme="minorHAnsi"/>
          <w:color w:val="auto"/>
          <w:sz w:val="22"/>
          <w:szCs w:val="22"/>
        </w:rPr>
        <w:t>Project Accountant</w:t>
      </w:r>
      <w:r w:rsidR="00187533" w:rsidRPr="00A72891">
        <w:rPr>
          <w:rFonts w:asciiTheme="minorHAnsi" w:hAnsiTheme="minorHAnsi"/>
          <w:color w:val="auto"/>
          <w:sz w:val="22"/>
          <w:szCs w:val="22"/>
        </w:rPr>
        <w:t xml:space="preserve"> reports to </w:t>
      </w:r>
      <w:r w:rsidR="00187533" w:rsidRPr="00A72891">
        <w:rPr>
          <w:rFonts w:asciiTheme="minorHAnsi" w:hAnsiTheme="minorHAnsi" w:cstheme="minorBidi"/>
          <w:color w:val="auto"/>
          <w:sz w:val="22"/>
          <w:szCs w:val="22"/>
        </w:rPr>
        <w:t xml:space="preserve">ICNL’s </w:t>
      </w:r>
      <w:r w:rsidR="00187533" w:rsidRPr="00A72891">
        <w:rPr>
          <w:rFonts w:asciiTheme="minorHAnsi" w:hAnsiTheme="minorHAnsi"/>
          <w:color w:val="auto"/>
          <w:sz w:val="22"/>
          <w:szCs w:val="22"/>
        </w:rPr>
        <w:t>Finance Director</w:t>
      </w:r>
      <w:r w:rsidR="00187533" w:rsidRPr="00A7289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4E4B59E" w14:textId="77777777" w:rsidR="00DE2D87" w:rsidRPr="00A72891" w:rsidRDefault="00DE2D87" w:rsidP="00A72891">
      <w:pPr>
        <w:pStyle w:val="Heading2"/>
      </w:pPr>
      <w:r w:rsidRPr="00A72891">
        <w:t xml:space="preserve">Responsibilities </w:t>
      </w:r>
    </w:p>
    <w:p w14:paraId="75182C83" w14:textId="3CABE435" w:rsidR="00DE2D87" w:rsidRPr="00A72891" w:rsidRDefault="0046049F" w:rsidP="00D30136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Illustrative responsibilities include</w:t>
      </w:r>
      <w:r w:rsidR="00DE2D87" w:rsidRPr="00A72891">
        <w:rPr>
          <w:rFonts w:asciiTheme="minorHAnsi" w:eastAsia="Times New Roman" w:hAnsiTheme="minorHAnsi" w:cs="Times New Roman"/>
          <w:color w:val="auto"/>
          <w:sz w:val="22"/>
          <w:szCs w:val="22"/>
        </w:rPr>
        <w:t>:</w:t>
      </w:r>
    </w:p>
    <w:p w14:paraId="372AB0A8" w14:textId="17FBE33D" w:rsidR="00D30136" w:rsidRPr="00A059CF" w:rsidRDefault="0048321E" w:rsidP="2F72291D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Work</w:t>
      </w:r>
      <w:r w:rsidR="0044161D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closely with the Senior Program Financial Analyst in preparing </w:t>
      </w:r>
      <w:r w:rsidR="00A059C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cost proposal</w:t>
      </w:r>
      <w:r w:rsidR="00E14748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budgets</w:t>
      </w:r>
      <w:r w:rsidR="00A059C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28146E7E" w14:textId="42F75723" w:rsidR="00A059CF" w:rsidRPr="00760920" w:rsidRDefault="00A059CF" w:rsidP="00D30136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Assist</w:t>
      </w:r>
      <w:r w:rsidR="00BB3A3F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7F7F4E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S</w:t>
      </w:r>
      <w:r w:rsidR="00EA7FE9">
        <w:rPr>
          <w:rFonts w:asciiTheme="minorHAnsi" w:eastAsia="Times New Roman" w:hAnsiTheme="minorHAnsi" w:cs="Times New Roman"/>
          <w:color w:val="auto"/>
          <w:sz w:val="22"/>
          <w:szCs w:val="22"/>
        </w:rPr>
        <w:t>enior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Program Financial Analyst with preparation of month</w:t>
      </w:r>
      <w:r w:rsidR="00760920">
        <w:rPr>
          <w:rFonts w:asciiTheme="minorHAnsi" w:eastAsia="Times New Roman" w:hAnsiTheme="minorHAnsi" w:cs="Times New Roman"/>
          <w:color w:val="auto"/>
          <w:sz w:val="22"/>
          <w:szCs w:val="22"/>
        </w:rPr>
        <w:t>ly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budget vs. actual</w:t>
      </w:r>
      <w:r w:rsidR="00EB7D1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reports,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forecasting reports</w:t>
      </w:r>
      <w:r w:rsidR="006C0E83">
        <w:rPr>
          <w:rFonts w:asciiTheme="minorHAnsi" w:eastAsia="Times New Roman" w:hAnsiTheme="minorHAnsi" w:cs="Times New Roman"/>
          <w:color w:val="auto"/>
          <w:sz w:val="22"/>
          <w:szCs w:val="22"/>
        </w:rPr>
        <w:t>,</w:t>
      </w:r>
      <w:r w:rsidR="000173B3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and reconciliation of program ledgers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46F131B4" w14:textId="64A53BFB" w:rsidR="00760920" w:rsidRPr="00A059CF" w:rsidRDefault="00AE216D" w:rsidP="2F72291D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W</w:t>
      </w:r>
      <w:r w:rsidR="0076092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ork</w:t>
      </w:r>
      <w:r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 w:rsidR="0076092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with program teams to review actual vs. forecast spending analys</w:t>
      </w:r>
      <w:r w:rsidR="00BF5407">
        <w:rPr>
          <w:rFonts w:asciiTheme="minorHAnsi" w:eastAsia="Times New Roman" w:hAnsiTheme="minorHAnsi" w:cs="Times New Roman"/>
          <w:color w:val="auto"/>
          <w:sz w:val="22"/>
          <w:szCs w:val="22"/>
        </w:rPr>
        <w:t>e</w:t>
      </w:r>
      <w:r w:rsidR="0076092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s</w:t>
      </w:r>
      <w:r w:rsidR="004768F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="00C87CF0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maintain monthly </w:t>
      </w:r>
      <w:r w:rsidR="00B13E81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spending </w:t>
      </w:r>
      <w:r w:rsidR="24E403F6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>projections</w:t>
      </w:r>
      <w:r w:rsidR="004768F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, </w:t>
      </w:r>
      <w:r w:rsidR="00BF5407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and </w:t>
      </w:r>
      <w:r w:rsidR="004768FF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monitor </w:t>
      </w:r>
      <w:r w:rsidR="001A4BE1">
        <w:t>grant obligations and balances.</w:t>
      </w:r>
      <w:r w:rsidR="001A4BE1" w:rsidRPr="2F72291D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</w:p>
    <w:p w14:paraId="2142236C" w14:textId="3705BC9F" w:rsidR="00A059CF" w:rsidRDefault="00A059CF" w:rsidP="00D30136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Prepar</w:t>
      </w:r>
      <w:r w:rsidR="006F6C23">
        <w:rPr>
          <w:rFonts w:asciiTheme="minorHAnsi" w:hAnsiTheme="minorHAnsi" w:cstheme="minorBidi"/>
          <w:color w:val="auto"/>
          <w:sz w:val="22"/>
          <w:szCs w:val="22"/>
        </w:rPr>
        <w:t>ing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C7368">
        <w:rPr>
          <w:rFonts w:asciiTheme="minorHAnsi" w:hAnsiTheme="minorHAnsi" w:cstheme="minorBidi"/>
          <w:color w:val="auto"/>
          <w:sz w:val="22"/>
          <w:szCs w:val="22"/>
        </w:rPr>
        <w:t xml:space="preserve">financial </w:t>
      </w:r>
      <w:r>
        <w:rPr>
          <w:rFonts w:asciiTheme="minorHAnsi" w:hAnsiTheme="minorHAnsi" w:cstheme="minorBidi"/>
          <w:color w:val="auto"/>
          <w:sz w:val="22"/>
          <w:szCs w:val="22"/>
        </w:rPr>
        <w:t>reports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 xml:space="preserve"> and cash requests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funders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 xml:space="preserve">, including 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 xml:space="preserve">draws on 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>letter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147A39">
        <w:rPr>
          <w:rFonts w:asciiTheme="minorHAnsi" w:hAnsiTheme="minorHAnsi" w:cstheme="minorBidi"/>
          <w:color w:val="auto"/>
          <w:sz w:val="22"/>
          <w:szCs w:val="22"/>
        </w:rPr>
        <w:t xml:space="preserve"> of credit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E525D5C" w14:textId="1A04768E" w:rsidR="00A059CF" w:rsidRPr="00271212" w:rsidRDefault="006C7368" w:rsidP="007B3BDE">
      <w:pPr>
        <w:numPr>
          <w:ilvl w:val="0"/>
          <w:numId w:val="19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3A4B27">
        <w:rPr>
          <w:rFonts w:asciiTheme="minorHAnsi" w:hAnsiTheme="minorHAnsi" w:cstheme="minorBidi"/>
          <w:color w:val="auto"/>
          <w:sz w:val="22"/>
          <w:szCs w:val="22"/>
        </w:rPr>
        <w:t>ssist</w:t>
      </w:r>
      <w:r w:rsidR="006F6C23"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3A4B27">
        <w:rPr>
          <w:rFonts w:asciiTheme="minorHAnsi" w:hAnsiTheme="minorHAnsi" w:cstheme="minorBidi"/>
          <w:color w:val="auto"/>
          <w:sz w:val="22"/>
          <w:szCs w:val="22"/>
        </w:rPr>
        <w:t xml:space="preserve"> with 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>the r</w:t>
      </w:r>
      <w:r w:rsidR="003A4B27" w:rsidRPr="00A059CF">
        <w:rPr>
          <w:rFonts w:asciiTheme="minorHAnsi" w:hAnsiTheme="minorHAnsi" w:cstheme="minorBidi"/>
          <w:color w:val="auto"/>
          <w:sz w:val="22"/>
          <w:szCs w:val="22"/>
        </w:rPr>
        <w:t>eview</w:t>
      </w:r>
      <w:r w:rsidR="00F0477B">
        <w:rPr>
          <w:rFonts w:asciiTheme="minorHAnsi" w:hAnsiTheme="minorHAnsi" w:cstheme="minorBidi"/>
          <w:color w:val="auto"/>
          <w:sz w:val="22"/>
          <w:szCs w:val="22"/>
        </w:rPr>
        <w:t xml:space="preserve"> of</w:t>
      </w:r>
      <w:r w:rsidR="003A4B27" w:rsidRPr="00A059CF">
        <w:rPr>
          <w:rFonts w:asciiTheme="minorHAnsi" w:hAnsiTheme="minorHAnsi" w:cstheme="minorBidi"/>
          <w:color w:val="auto"/>
          <w:sz w:val="22"/>
          <w:szCs w:val="22"/>
        </w:rPr>
        <w:t xml:space="preserve"> draft funding agreements </w:t>
      </w:r>
      <w:r w:rsidR="003A4B27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="005D2D1E"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540B88">
        <w:rPr>
          <w:rFonts w:asciiTheme="minorHAnsi" w:hAnsiTheme="minorHAnsi" w:cstheme="minorBidi"/>
          <w:color w:val="auto"/>
          <w:sz w:val="22"/>
          <w:szCs w:val="22"/>
        </w:rPr>
        <w:t>aintain</w:t>
      </w:r>
      <w:r w:rsidR="006F6C23"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540B88">
        <w:rPr>
          <w:rFonts w:asciiTheme="minorHAnsi" w:hAnsiTheme="minorHAnsi" w:cstheme="minorBidi"/>
          <w:color w:val="auto"/>
          <w:sz w:val="22"/>
          <w:szCs w:val="22"/>
        </w:rPr>
        <w:t xml:space="preserve"> grant and contract files in compliance with organizational and </w:t>
      </w:r>
      <w:r w:rsidR="00A812E8">
        <w:rPr>
          <w:rFonts w:asciiTheme="minorHAnsi" w:hAnsiTheme="minorHAnsi" w:cstheme="minorBidi"/>
          <w:color w:val="auto"/>
          <w:sz w:val="22"/>
          <w:szCs w:val="22"/>
        </w:rPr>
        <w:t>funder polic</w:t>
      </w:r>
      <w:r w:rsidR="00714214">
        <w:rPr>
          <w:rFonts w:asciiTheme="minorHAnsi" w:hAnsiTheme="minorHAnsi" w:cstheme="minorBidi"/>
          <w:color w:val="auto"/>
          <w:sz w:val="22"/>
          <w:szCs w:val="22"/>
        </w:rPr>
        <w:t>ies</w:t>
      </w:r>
      <w:r w:rsidR="00A812E8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625792E" w14:textId="3844E08E" w:rsidR="00076A65" w:rsidRPr="009E7A95" w:rsidRDefault="00A24816" w:rsidP="00EE428F">
      <w:pPr>
        <w:pStyle w:val="BodyText"/>
        <w:numPr>
          <w:ilvl w:val="0"/>
          <w:numId w:val="19"/>
        </w:numPr>
        <w:rPr>
          <w:rFonts w:asciiTheme="minorHAnsi" w:hAnsiTheme="minorHAnsi" w:cs="Times New Roman"/>
          <w:sz w:val="22"/>
          <w:szCs w:val="22"/>
        </w:rPr>
      </w:pPr>
      <w:bookmarkStart w:id="0" w:name="_Hlk64357405"/>
      <w:r w:rsidRPr="2F72291D">
        <w:rPr>
          <w:rFonts w:asciiTheme="minorHAnsi" w:hAnsiTheme="minorHAnsi" w:cs="Times New Roman"/>
          <w:sz w:val="22"/>
          <w:szCs w:val="22"/>
        </w:rPr>
        <w:t>Assist</w:t>
      </w:r>
      <w:r w:rsidR="001B7B52">
        <w:rPr>
          <w:rFonts w:asciiTheme="minorHAnsi" w:hAnsiTheme="minorHAnsi" w:cs="Times New Roman"/>
          <w:sz w:val="22"/>
          <w:szCs w:val="22"/>
        </w:rPr>
        <w:t>ing</w:t>
      </w:r>
      <w:r w:rsidRPr="2F72291D">
        <w:rPr>
          <w:rFonts w:asciiTheme="minorHAnsi" w:hAnsiTheme="minorHAnsi" w:cs="Times New Roman"/>
          <w:sz w:val="22"/>
          <w:szCs w:val="22"/>
        </w:rPr>
        <w:t xml:space="preserve"> the S</w:t>
      </w:r>
      <w:r w:rsidR="00F0477B" w:rsidRPr="2F72291D">
        <w:rPr>
          <w:rFonts w:asciiTheme="minorHAnsi" w:hAnsiTheme="minorHAnsi" w:cs="Times New Roman"/>
          <w:sz w:val="22"/>
          <w:szCs w:val="22"/>
        </w:rPr>
        <w:t>enio</w:t>
      </w:r>
      <w:r w:rsidR="00EE428F">
        <w:rPr>
          <w:rFonts w:asciiTheme="minorHAnsi" w:hAnsiTheme="minorHAnsi" w:cs="Times New Roman"/>
          <w:sz w:val="22"/>
          <w:szCs w:val="22"/>
        </w:rPr>
        <w:t>r</w:t>
      </w:r>
      <w:r w:rsidRPr="2F72291D">
        <w:rPr>
          <w:rFonts w:asciiTheme="minorHAnsi" w:hAnsiTheme="minorHAnsi" w:cs="Times New Roman"/>
          <w:sz w:val="22"/>
          <w:szCs w:val="22"/>
        </w:rPr>
        <w:t xml:space="preserve"> Program Financial Analyst </w:t>
      </w:r>
      <w:r w:rsidR="007450DD" w:rsidRPr="2F72291D">
        <w:rPr>
          <w:rFonts w:asciiTheme="minorHAnsi" w:hAnsiTheme="minorHAnsi" w:cs="Times New Roman"/>
          <w:sz w:val="22"/>
          <w:szCs w:val="22"/>
        </w:rPr>
        <w:t xml:space="preserve">in the preparation of </w:t>
      </w:r>
      <w:r w:rsidR="00E912F9" w:rsidRPr="2F72291D">
        <w:rPr>
          <w:rFonts w:asciiTheme="minorHAnsi" w:hAnsiTheme="minorHAnsi" w:cs="Times New Roman"/>
          <w:sz w:val="22"/>
          <w:szCs w:val="22"/>
        </w:rPr>
        <w:t>ICNL’s annual budget</w:t>
      </w:r>
      <w:bookmarkEnd w:id="0"/>
      <w:r w:rsidR="009E7A95" w:rsidRPr="2F72291D">
        <w:rPr>
          <w:rFonts w:asciiTheme="minorHAnsi" w:hAnsiTheme="minorHAnsi" w:cs="Times New Roman"/>
          <w:sz w:val="22"/>
          <w:szCs w:val="22"/>
        </w:rPr>
        <w:t>.</w:t>
      </w:r>
    </w:p>
    <w:p w14:paraId="607565D7" w14:textId="4F98B729" w:rsidR="00DE4CCC" w:rsidRPr="0057179B" w:rsidRDefault="00DE4CCC" w:rsidP="00632463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>Assist</w:t>
      </w:r>
      <w:r w:rsidR="001B7B52">
        <w:rPr>
          <w:rFonts w:asciiTheme="minorHAnsi" w:eastAsia="Times New Roman" w:hAnsiTheme="minorHAnsi" w:cs="Times New Roman"/>
          <w:color w:val="auto"/>
          <w:sz w:val="22"/>
          <w:szCs w:val="22"/>
        </w:rPr>
        <w:t>ing</w:t>
      </w:r>
      <w:r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with other Finance Office duties, </w:t>
      </w:r>
      <w:r w:rsidR="00A059CF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such as </w:t>
      </w:r>
      <w:r w:rsidR="00F0477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the </w:t>
      </w:r>
      <w:r w:rsidR="00A059CF">
        <w:rPr>
          <w:rFonts w:asciiTheme="minorHAnsi" w:eastAsia="Times New Roman" w:hAnsiTheme="minorHAnsi" w:cs="Times New Roman"/>
          <w:color w:val="auto"/>
          <w:sz w:val="22"/>
          <w:szCs w:val="22"/>
        </w:rPr>
        <w:t>annual audit</w:t>
      </w:r>
      <w:r w:rsidR="00E20AC1">
        <w:rPr>
          <w:rFonts w:asciiTheme="minorHAnsi" w:eastAsia="Times New Roman" w:hAnsiTheme="minorHAnsi" w:cs="Times New Roman"/>
          <w:color w:val="auto"/>
          <w:sz w:val="22"/>
          <w:szCs w:val="22"/>
        </w:rPr>
        <w:t>,</w:t>
      </w:r>
      <w:r w:rsidR="00A059CF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and</w:t>
      </w:r>
      <w:r w:rsidR="0057179B"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</w:t>
      </w:r>
      <w:r w:rsidR="0057179B">
        <w:rPr>
          <w:rFonts w:asciiTheme="minorHAnsi" w:eastAsia="Times New Roman" w:hAnsiTheme="minorHAnsi" w:cs="Times New Roman"/>
          <w:color w:val="auto"/>
          <w:sz w:val="22"/>
          <w:szCs w:val="22"/>
        </w:rPr>
        <w:t>o</w:t>
      </w:r>
      <w:r w:rsidRPr="0057179B">
        <w:rPr>
          <w:rFonts w:asciiTheme="minorHAnsi" w:eastAsia="Times New Roman" w:hAnsiTheme="minorHAnsi" w:cs="Times New Roman"/>
          <w:color w:val="auto"/>
          <w:sz w:val="22"/>
          <w:szCs w:val="22"/>
        </w:rPr>
        <w:t>ther duties as assigned</w:t>
      </w:r>
      <w:r w:rsidR="007D705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by</w:t>
      </w:r>
      <w:r w:rsidR="001B7B52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the</w:t>
      </w:r>
      <w:r w:rsidR="007D7054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Finance Director</w:t>
      </w:r>
      <w:r w:rsidR="00270290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</w:p>
    <w:p w14:paraId="394EE555" w14:textId="52DE6B12" w:rsidR="009B415F" w:rsidRDefault="009B415F" w:rsidP="00A72891">
      <w:pPr>
        <w:pStyle w:val="Heading2"/>
      </w:pPr>
      <w:r w:rsidRPr="00A72891">
        <w:t>Qualifications</w:t>
      </w:r>
    </w:p>
    <w:p w14:paraId="5858635A" w14:textId="77777777" w:rsidR="00E74879" w:rsidRPr="00A72891" w:rsidRDefault="00E74879" w:rsidP="00E74879">
      <w:pPr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A72891">
        <w:rPr>
          <w:rFonts w:asciiTheme="minorHAnsi" w:hAnsiTheme="minorHAnsi"/>
          <w:bCs/>
          <w:iCs/>
          <w:color w:val="auto"/>
          <w:sz w:val="22"/>
          <w:szCs w:val="22"/>
        </w:rPr>
        <w:t>REQUIRED SKILLS AND QUALIFICATIONS</w:t>
      </w:r>
    </w:p>
    <w:p w14:paraId="39BE65E9" w14:textId="77777777" w:rsidR="00E74879" w:rsidRPr="00E74879" w:rsidRDefault="00E74879" w:rsidP="00E74879"/>
    <w:p w14:paraId="6CB89FEF" w14:textId="77777777" w:rsidR="00E74879" w:rsidRPr="00A72891" w:rsidRDefault="00E74879" w:rsidP="00E74879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30"/>
        <w:rPr>
          <w:rFonts w:asciiTheme="minorHAnsi" w:eastAsia="Times New Roman" w:hAnsiTheme="minorHAnsi"/>
          <w:color w:val="auto"/>
          <w:sz w:val="22"/>
          <w:szCs w:val="22"/>
        </w:rPr>
      </w:pPr>
      <w:r w:rsidRPr="00A72891">
        <w:rPr>
          <w:rFonts w:asciiTheme="minorHAnsi" w:eastAsia="Times New Roman" w:hAnsiTheme="minorHAnsi"/>
          <w:color w:val="auto"/>
          <w:sz w:val="22"/>
          <w:szCs w:val="22"/>
        </w:rPr>
        <w:t>A university degree in accounting, financial management, or a related field</w:t>
      </w:r>
      <w:r>
        <w:rPr>
          <w:rFonts w:asciiTheme="minorHAnsi" w:eastAsia="Times New Roman" w:hAnsiTheme="minorHAnsi"/>
          <w:color w:val="auto"/>
          <w:sz w:val="22"/>
          <w:szCs w:val="22"/>
        </w:rPr>
        <w:t>;</w:t>
      </w:r>
    </w:p>
    <w:p w14:paraId="3B1EAD5D" w14:textId="3AA3A804" w:rsidR="009E0478" w:rsidRDefault="3646F099" w:rsidP="20EBCBE2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416A21EF">
        <w:rPr>
          <w:rFonts w:asciiTheme="minorHAnsi" w:hAnsiTheme="minorHAnsi"/>
          <w:color w:val="auto"/>
          <w:sz w:val="22"/>
          <w:szCs w:val="22"/>
        </w:rPr>
        <w:t xml:space="preserve">Minimum of </w:t>
      </w:r>
      <w:r w:rsidR="00D74349">
        <w:rPr>
          <w:rFonts w:asciiTheme="minorHAnsi" w:hAnsiTheme="minorHAnsi"/>
          <w:color w:val="auto"/>
          <w:sz w:val="22"/>
          <w:szCs w:val="22"/>
        </w:rPr>
        <w:t>1-</w:t>
      </w:r>
      <w:r w:rsidR="009E0478" w:rsidRPr="416A21EF">
        <w:rPr>
          <w:rFonts w:asciiTheme="minorHAnsi" w:hAnsiTheme="minorHAnsi"/>
          <w:color w:val="auto"/>
          <w:sz w:val="22"/>
          <w:szCs w:val="22"/>
        </w:rPr>
        <w:t xml:space="preserve">2 years of professional experience in nonprofit accounting or </w:t>
      </w:r>
      <w:r w:rsidR="007F15CC" w:rsidRPr="416A21EF">
        <w:rPr>
          <w:rFonts w:asciiTheme="minorHAnsi" w:hAnsiTheme="minorHAnsi"/>
          <w:color w:val="auto"/>
          <w:sz w:val="22"/>
          <w:szCs w:val="22"/>
        </w:rPr>
        <w:t>finance</w:t>
      </w:r>
      <w:r w:rsidR="158DBC32" w:rsidRPr="416A21EF">
        <w:rPr>
          <w:rFonts w:asciiTheme="minorHAnsi" w:hAnsiTheme="minorHAnsi"/>
          <w:color w:val="auto"/>
          <w:sz w:val="22"/>
          <w:szCs w:val="22"/>
        </w:rPr>
        <w:t xml:space="preserve"> field</w:t>
      </w:r>
      <w:r w:rsidR="007F15CC" w:rsidRPr="416A21EF">
        <w:rPr>
          <w:rFonts w:asciiTheme="minorHAnsi" w:hAnsiTheme="minorHAnsi"/>
          <w:color w:val="auto"/>
          <w:sz w:val="22"/>
          <w:szCs w:val="22"/>
        </w:rPr>
        <w:t>.</w:t>
      </w:r>
    </w:p>
    <w:p w14:paraId="33A8A7DD" w14:textId="77777777" w:rsidR="00F3024A" w:rsidRPr="00A72891" w:rsidRDefault="00F3024A" w:rsidP="00F3024A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>Proficiency in Microsoft Word and Excel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39AF4462" w14:textId="77777777" w:rsidR="007B3BDE" w:rsidRPr="00D67153" w:rsidRDefault="007B3BDE" w:rsidP="007B3BDE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67153">
        <w:rPr>
          <w:rFonts w:asciiTheme="minorHAnsi" w:hAnsiTheme="minorHAnsi"/>
          <w:color w:val="auto"/>
          <w:sz w:val="22"/>
          <w:szCs w:val="22"/>
        </w:rPr>
        <w:t>Ability to create, update, and maintain financial reports in Excel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683C920A" w14:textId="53568B45" w:rsidR="00F3024A" w:rsidRPr="00D67153" w:rsidRDefault="00F3024A" w:rsidP="00F3024A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67153">
        <w:rPr>
          <w:rFonts w:asciiTheme="minorHAnsi" w:hAnsiTheme="minorHAnsi"/>
          <w:color w:val="auto"/>
          <w:sz w:val="22"/>
          <w:szCs w:val="22"/>
        </w:rPr>
        <w:t xml:space="preserve">Experience with budgeting and accounting software </w:t>
      </w:r>
      <w:r w:rsidR="00A10C19">
        <w:rPr>
          <w:rFonts w:asciiTheme="minorHAnsi" w:hAnsiTheme="minorHAnsi"/>
          <w:color w:val="auto"/>
          <w:sz w:val="22"/>
          <w:szCs w:val="22"/>
        </w:rPr>
        <w:t xml:space="preserve">preferred </w:t>
      </w:r>
      <w:r w:rsidRPr="00D67153">
        <w:rPr>
          <w:rFonts w:asciiTheme="minorHAnsi" w:hAnsiTheme="minorHAnsi"/>
          <w:color w:val="auto"/>
          <w:sz w:val="22"/>
          <w:szCs w:val="22"/>
        </w:rPr>
        <w:t>(Adaptive</w:t>
      </w:r>
      <w:r w:rsidR="00E912F9">
        <w:rPr>
          <w:rFonts w:asciiTheme="minorHAnsi" w:hAnsiTheme="minorHAnsi"/>
          <w:color w:val="auto"/>
          <w:sz w:val="22"/>
          <w:szCs w:val="22"/>
        </w:rPr>
        <w:t>/Workday</w:t>
      </w:r>
      <w:r w:rsidRPr="00D67153">
        <w:rPr>
          <w:rFonts w:asciiTheme="minorHAnsi" w:hAnsiTheme="minorHAnsi"/>
          <w:color w:val="auto"/>
          <w:sz w:val="22"/>
          <w:szCs w:val="22"/>
        </w:rPr>
        <w:t xml:space="preserve">, Abila MIP). </w:t>
      </w:r>
    </w:p>
    <w:p w14:paraId="6983192B" w14:textId="448C17D0" w:rsidR="00694745" w:rsidRDefault="00694745" w:rsidP="00694745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 xml:space="preserve">Superior administrative and organizational skills and attention to </w:t>
      </w:r>
      <w:r w:rsidR="00D67153" w:rsidRPr="00A72891">
        <w:rPr>
          <w:rFonts w:asciiTheme="minorHAnsi" w:hAnsiTheme="minorHAnsi"/>
          <w:color w:val="auto"/>
          <w:sz w:val="22"/>
          <w:szCs w:val="22"/>
        </w:rPr>
        <w:t>detail.</w:t>
      </w:r>
    </w:p>
    <w:p w14:paraId="6C74CE35" w14:textId="7AA580D0" w:rsidR="00D67153" w:rsidRDefault="00D67153" w:rsidP="00D67153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D67153">
        <w:rPr>
          <w:rFonts w:asciiTheme="minorHAnsi" w:hAnsiTheme="minorHAnsi"/>
          <w:color w:val="auto"/>
          <w:sz w:val="22"/>
          <w:szCs w:val="22"/>
        </w:rPr>
        <w:t>Ability to manage multiple simultaneous projects</w:t>
      </w:r>
      <w:r w:rsidR="005A6B94">
        <w:rPr>
          <w:rFonts w:asciiTheme="minorHAnsi" w:hAnsiTheme="minorHAnsi"/>
          <w:color w:val="auto"/>
          <w:sz w:val="22"/>
          <w:szCs w:val="22"/>
        </w:rPr>
        <w:t xml:space="preserve"> and meet deadlines</w:t>
      </w:r>
      <w:r w:rsidR="00287BF1">
        <w:rPr>
          <w:rFonts w:asciiTheme="minorHAnsi" w:hAnsiTheme="minorHAnsi"/>
          <w:color w:val="auto"/>
          <w:sz w:val="22"/>
          <w:szCs w:val="22"/>
        </w:rPr>
        <w:t>.</w:t>
      </w:r>
    </w:p>
    <w:p w14:paraId="7DF09955" w14:textId="71975E62" w:rsidR="00287BF1" w:rsidRPr="00D67153" w:rsidRDefault="00287BF1" w:rsidP="00D67153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Flexible, energetic</w:t>
      </w:r>
      <w:r w:rsidR="005D0F02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and proactive.</w:t>
      </w:r>
    </w:p>
    <w:p w14:paraId="65697F67" w14:textId="618C2CB6" w:rsidR="00694745" w:rsidRPr="00A72891" w:rsidRDefault="00694745" w:rsidP="00694745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 xml:space="preserve">Excellent English writing and communication </w:t>
      </w:r>
      <w:r w:rsidR="00D67153" w:rsidRPr="00A72891">
        <w:rPr>
          <w:rFonts w:asciiTheme="minorHAnsi" w:hAnsiTheme="minorHAnsi"/>
          <w:color w:val="auto"/>
          <w:sz w:val="22"/>
          <w:szCs w:val="22"/>
        </w:rPr>
        <w:t>skills.</w:t>
      </w:r>
    </w:p>
    <w:p w14:paraId="117B0385" w14:textId="09BBB5CC" w:rsidR="00694745" w:rsidRPr="00A72891" w:rsidRDefault="00694745" w:rsidP="2F72291D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2F72291D">
        <w:rPr>
          <w:rFonts w:asciiTheme="minorHAnsi" w:hAnsiTheme="minorHAnsi"/>
          <w:color w:val="auto"/>
          <w:sz w:val="22"/>
          <w:szCs w:val="22"/>
        </w:rPr>
        <w:t>Experience working in multinational teams and on complex projects</w:t>
      </w:r>
      <w:r w:rsidR="21193EE0" w:rsidRPr="2F72291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E428F" w:rsidRPr="2F72291D">
        <w:rPr>
          <w:rFonts w:asciiTheme="minorHAnsi" w:hAnsiTheme="minorHAnsi"/>
          <w:color w:val="auto"/>
          <w:sz w:val="22"/>
          <w:szCs w:val="22"/>
        </w:rPr>
        <w:t>preferred</w:t>
      </w:r>
      <w:r w:rsidR="0098569D" w:rsidRPr="2F72291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742B053" w14:textId="430879F3" w:rsidR="00694745" w:rsidRDefault="00694745" w:rsidP="00694745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>Familiarity with US Government grant rules and regulations</w:t>
      </w:r>
      <w:r w:rsidR="00FA4D0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1E19">
        <w:rPr>
          <w:rFonts w:asciiTheme="minorHAnsi" w:hAnsiTheme="minorHAnsi"/>
          <w:color w:val="auto"/>
          <w:sz w:val="22"/>
          <w:szCs w:val="22"/>
        </w:rPr>
        <w:t xml:space="preserve">is </w:t>
      </w:r>
      <w:r w:rsidR="00F0477B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911E19">
        <w:rPr>
          <w:rFonts w:asciiTheme="minorHAnsi" w:hAnsiTheme="minorHAnsi"/>
          <w:color w:val="auto"/>
          <w:sz w:val="22"/>
          <w:szCs w:val="22"/>
        </w:rPr>
        <w:t>plus</w:t>
      </w:r>
      <w:r w:rsidRPr="00A72891">
        <w:rPr>
          <w:rFonts w:asciiTheme="minorHAnsi" w:hAnsiTheme="minorHAnsi"/>
          <w:color w:val="auto"/>
          <w:sz w:val="22"/>
          <w:szCs w:val="22"/>
        </w:rPr>
        <w:t>.</w:t>
      </w:r>
    </w:p>
    <w:p w14:paraId="54971968" w14:textId="77777777" w:rsidR="00F3024A" w:rsidRPr="00A72891" w:rsidRDefault="00F3024A" w:rsidP="00F3024A">
      <w:pPr>
        <w:numPr>
          <w:ilvl w:val="0"/>
          <w:numId w:val="2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72891">
        <w:rPr>
          <w:rFonts w:asciiTheme="minorHAnsi" w:hAnsiTheme="minorHAnsi"/>
          <w:color w:val="auto"/>
          <w:sz w:val="22"/>
          <w:szCs w:val="22"/>
        </w:rPr>
        <w:t>Legal authorization to work in the United States.</w:t>
      </w:r>
    </w:p>
    <w:p w14:paraId="1008F1EE" w14:textId="77777777" w:rsidR="00F3024A" w:rsidRDefault="00F3024A" w:rsidP="002F3584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6885C06" w14:textId="685BF3C8" w:rsidR="002F3584" w:rsidRPr="00A72891" w:rsidRDefault="002F3584" w:rsidP="002F3584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96C78">
        <w:rPr>
          <w:rFonts w:asciiTheme="minorHAnsi" w:hAnsiTheme="minorHAnsi" w:cstheme="minorBidi"/>
          <w:color w:val="auto"/>
          <w:sz w:val="22"/>
          <w:szCs w:val="22"/>
        </w:rPr>
        <w:t xml:space="preserve">Applications will be considered on a rolling basis until </w:t>
      </w:r>
      <w:r w:rsidR="00C378A4">
        <w:rPr>
          <w:rFonts w:asciiTheme="minorHAnsi" w:hAnsiTheme="minorHAnsi" w:cstheme="minorBidi"/>
          <w:color w:val="auto"/>
          <w:sz w:val="22"/>
          <w:szCs w:val="22"/>
        </w:rPr>
        <w:t xml:space="preserve">December </w:t>
      </w:r>
      <w:r w:rsidR="00E677EB"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940CBA" w:rsidRPr="00296C78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296C78">
        <w:rPr>
          <w:rFonts w:asciiTheme="minorHAnsi" w:hAnsiTheme="minorHAnsi" w:cstheme="minorBidi"/>
          <w:color w:val="auto"/>
          <w:sz w:val="22"/>
          <w:szCs w:val="22"/>
        </w:rPr>
        <w:t xml:space="preserve"> 202</w:t>
      </w:r>
      <w:r w:rsidR="00E74879"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A72891">
        <w:rPr>
          <w:rFonts w:asciiTheme="minorHAnsi" w:hAnsiTheme="minorHAnsi" w:cstheme="minorBidi"/>
          <w:color w:val="auto"/>
          <w:sz w:val="22"/>
          <w:szCs w:val="22"/>
        </w:rPr>
        <w:t xml:space="preserve">. Please send a cover letter and a CV to </w:t>
      </w:r>
      <w:hyperlink r:id="rId12">
        <w:r w:rsidRPr="00A72891">
          <w:rPr>
            <w:rStyle w:val="Hyperlink"/>
            <w:rFonts w:asciiTheme="minorHAnsi" w:hAnsiTheme="minorHAnsi" w:cstheme="minorBidi"/>
            <w:color w:val="auto"/>
            <w:sz w:val="22"/>
            <w:szCs w:val="22"/>
          </w:rPr>
          <w:t>jobs@icnl.org</w:t>
        </w:r>
      </w:hyperlink>
      <w:r w:rsidRPr="00A72891">
        <w:rPr>
          <w:rFonts w:asciiTheme="minorHAnsi" w:hAnsiTheme="minorHAnsi" w:cstheme="minorBidi"/>
          <w:color w:val="auto"/>
          <w:sz w:val="22"/>
          <w:szCs w:val="22"/>
        </w:rPr>
        <w:t>. The subject line should state “</w:t>
      </w:r>
      <w:r w:rsidR="00E74879">
        <w:rPr>
          <w:rFonts w:asciiTheme="minorHAnsi" w:hAnsiTheme="minorHAnsi" w:cstheme="minorBidi"/>
          <w:color w:val="auto"/>
          <w:sz w:val="22"/>
          <w:szCs w:val="22"/>
        </w:rPr>
        <w:t>Project Accountant</w:t>
      </w:r>
      <w:r w:rsidRPr="00A72891">
        <w:rPr>
          <w:rFonts w:asciiTheme="minorHAnsi" w:hAnsiTheme="minorHAnsi" w:cstheme="minorBidi"/>
          <w:color w:val="auto"/>
          <w:sz w:val="22"/>
          <w:szCs w:val="22"/>
        </w:rPr>
        <w:t>.”  Only finalists will be contacted. No phone calls or emails to ICNL staff, please.  ICNL is an equal opportunity employer.</w:t>
      </w:r>
    </w:p>
    <w:sectPr w:rsidR="002F3584" w:rsidRPr="00A72891" w:rsidSect="005F2AE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00" w:right="2160" w:bottom="2160" w:left="2160" w:header="10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5EC3" w14:textId="77777777" w:rsidR="009B58C8" w:rsidRDefault="009B58C8" w:rsidP="00291D00">
      <w:pPr>
        <w:spacing w:after="0"/>
      </w:pPr>
      <w:r>
        <w:separator/>
      </w:r>
    </w:p>
  </w:endnote>
  <w:endnote w:type="continuationSeparator" w:id="0">
    <w:p w14:paraId="77DC971E" w14:textId="77777777" w:rsidR="009B58C8" w:rsidRDefault="009B58C8" w:rsidP="00291D00">
      <w:pPr>
        <w:spacing w:after="0"/>
      </w:pPr>
      <w:r>
        <w:continuationSeparator/>
      </w:r>
    </w:p>
  </w:endnote>
  <w:endnote w:type="continuationNotice" w:id="1">
    <w:p w14:paraId="27C5C248" w14:textId="77777777" w:rsidR="009B58C8" w:rsidRDefault="009B58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lkorn Regular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EC3" w14:textId="77777777" w:rsidR="006501F7" w:rsidRPr="00D03C65" w:rsidRDefault="00D03C65" w:rsidP="00D03C65">
    <w:pPr>
      <w:pStyle w:val="Footer"/>
      <w:tabs>
        <w:tab w:val="clear" w:pos="4320"/>
        <w:tab w:val="clear" w:pos="8640"/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0C18AB6" wp14:editId="7BF3623F">
              <wp:simplePos x="0" y="0"/>
              <wp:positionH relativeFrom="margin">
                <wp:posOffset>0</wp:posOffset>
              </wp:positionH>
              <wp:positionV relativeFrom="paragraph">
                <wp:posOffset>-133985</wp:posOffset>
              </wp:positionV>
              <wp:extent cx="5184648" cy="0"/>
              <wp:effectExtent l="0" t="0" r="355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6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562D8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55pt" to="408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" strokecolor="#17b1d4 [3214]" strokeweight=".5pt">
              <w10:wrap anchorx="margin"/>
            </v:line>
          </w:pict>
        </mc:Fallback>
      </mc:AlternateContent>
    </w:r>
    <w:r w:rsidRPr="006501F7">
      <w:rPr>
        <w:rFonts w:ascii="Montserrat Regular" w:hAnsi="Montserrat Regular"/>
        <w:caps/>
        <w:noProof/>
        <w:color w:val="016F87" w:themeColor="accent1"/>
        <w:sz w:val="26"/>
        <w:szCs w:val="26"/>
      </w:rPr>
      <w:drawing>
        <wp:inline distT="0" distB="0" distL="0" distR="0" wp14:anchorId="430D0DF0" wp14:editId="66DC7E30">
          <wp:extent cx="82296" cy="822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0EBCBE2" w:rsidRPr="0088559D">
      <w:rPr>
        <w:rFonts w:ascii="Montserrat Regular" w:hAnsi="Montserrat Regular"/>
        <w:color w:val="016F87" w:themeColor="accent1"/>
        <w:sz w:val="26"/>
        <w:szCs w:val="26"/>
      </w:rPr>
      <w:t xml:space="preserve"> </w:t>
    </w:r>
    <w:r w:rsidR="20EBCBE2" w:rsidRPr="00D03C65">
      <w:rPr>
        <w:rFonts w:ascii="Lato Regular" w:hAnsi="Lato Regular"/>
        <w:color w:val="000000" w:themeColor="text1"/>
        <w:sz w:val="16"/>
        <w:szCs w:val="16"/>
      </w:rPr>
      <w:t>www.icnl.org</w:t>
    </w:r>
    <w:r w:rsidR="20EBCBE2" w:rsidRPr="00D03C65">
      <w:rPr>
        <w:noProof/>
        <w:sz w:val="16"/>
        <w:szCs w:val="16"/>
      </w:rPr>
      <w:t xml:space="preserve"> </w:t>
    </w:r>
    <w:r w:rsidR="00582FDD">
      <w:tab/>
    </w:r>
    <w:r w:rsidR="006501F7" w:rsidRPr="005F2AED">
      <w:rPr>
        <w:rStyle w:val="PageNumber"/>
        <w:sz w:val="16"/>
        <w:szCs w:val="16"/>
      </w:rPr>
      <w:fldChar w:fldCharType="begin"/>
    </w:r>
    <w:r w:rsidR="006501F7" w:rsidRPr="005F2AED">
      <w:rPr>
        <w:rStyle w:val="PageNumber"/>
        <w:sz w:val="16"/>
        <w:szCs w:val="16"/>
      </w:rPr>
      <w:instrText xml:space="preserve"> PAGE </w:instrText>
    </w:r>
    <w:r w:rsidR="006501F7" w:rsidRPr="005F2AED">
      <w:rPr>
        <w:rStyle w:val="PageNumber"/>
        <w:sz w:val="16"/>
        <w:szCs w:val="16"/>
      </w:rPr>
      <w:fldChar w:fldCharType="separate"/>
    </w:r>
    <w:r w:rsidR="20EBCBE2">
      <w:rPr>
        <w:rStyle w:val="PageNumber"/>
        <w:noProof/>
        <w:sz w:val="16"/>
        <w:szCs w:val="16"/>
      </w:rPr>
      <w:t>2</w:t>
    </w:r>
    <w:r w:rsidR="006501F7" w:rsidRPr="005F2AED">
      <w:rPr>
        <w:rStyle w:val="PageNumber"/>
        <w:sz w:val="16"/>
        <w:szCs w:val="16"/>
      </w:rPr>
      <w:fldChar w:fldCharType="end"/>
    </w:r>
  </w:p>
  <w:p w14:paraId="21604BC1" w14:textId="77777777" w:rsidR="006501F7" w:rsidRDefault="006501F7" w:rsidP="00582FDD">
    <w:pPr>
      <w:pStyle w:val="Footer"/>
      <w:tabs>
        <w:tab w:val="clear" w:pos="4320"/>
      </w:tabs>
      <w:ind w:left="-2160"/>
      <w:jc w:val="both"/>
    </w:pPr>
  </w:p>
  <w:p w14:paraId="0646E796" w14:textId="77777777" w:rsidR="006501F7" w:rsidRDefault="006501F7" w:rsidP="00EE1841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14:paraId="692F0902" w14:textId="77777777" w:rsidR="006501F7" w:rsidRDefault="006501F7" w:rsidP="00EB42F0">
    <w:pPr>
      <w:pStyle w:val="Footer"/>
      <w:ind w:left="-2160"/>
    </w:pPr>
  </w:p>
  <w:p w14:paraId="4C796F50" w14:textId="77777777" w:rsidR="006501F7" w:rsidRPr="00D27788" w:rsidRDefault="006501F7" w:rsidP="00950334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E121" w14:textId="77777777" w:rsidR="006501F7" w:rsidRDefault="006501F7" w:rsidP="00EB42F0">
    <w:pPr>
      <w:pStyle w:val="Footer"/>
    </w:pPr>
  </w:p>
  <w:p w14:paraId="42A78575" w14:textId="77777777" w:rsidR="006501F7" w:rsidRDefault="00A9053C" w:rsidP="00EB42F0">
    <w:pPr>
      <w:pStyle w:val="Footer"/>
      <w:ind w:left="-21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0B8F9D" wp14:editId="0C913562">
              <wp:simplePos x="0" y="0"/>
              <wp:positionH relativeFrom="margin">
                <wp:align>right</wp:align>
              </wp:positionH>
              <wp:positionV relativeFrom="paragraph">
                <wp:posOffset>85872</wp:posOffset>
              </wp:positionV>
              <wp:extent cx="5188688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868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B84D6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7.35pt,6.75pt" to="765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" strokecolor="#17b1d4 [3214]" strokeweight=".5pt">
              <w10:wrap anchorx="margin"/>
            </v:line>
          </w:pict>
        </mc:Fallback>
      </mc:AlternateContent>
    </w:r>
    <w:r w:rsidR="00AF7AB2">
      <w:rPr>
        <w:noProof/>
      </w:rPr>
      <w:drawing>
        <wp:anchor distT="0" distB="0" distL="114300" distR="114300" simplePos="0" relativeHeight="251658240" behindDoc="0" locked="0" layoutInCell="1" allowOverlap="1" wp14:anchorId="39B99EAF" wp14:editId="21096E40">
          <wp:simplePos x="0" y="0"/>
          <wp:positionH relativeFrom="column">
            <wp:posOffset>-302705</wp:posOffset>
          </wp:positionH>
          <wp:positionV relativeFrom="paragraph">
            <wp:posOffset>98425</wp:posOffset>
          </wp:positionV>
          <wp:extent cx="1823085" cy="483870"/>
          <wp:effectExtent l="0" t="0" r="0" b="0"/>
          <wp:wrapThrough wrapText="bothSides">
            <wp:wrapPolygon edited="0">
              <wp:start x="1129" y="5102"/>
              <wp:lineTo x="1129" y="16157"/>
              <wp:lineTo x="19862" y="16157"/>
              <wp:lineTo x="20088" y="5102"/>
              <wp:lineTo x="1129" y="5102"/>
            </wp:wrapPolygon>
          </wp:wrapThrough>
          <wp:docPr id="9" name="Picture 9" descr="Macintosh HD:Users:smaier:Dropbox:ICNL:2018 Style Guide Development:FINAL for Use:Logos:Preferred Vertical Stack:Just Name:ICNL_Vector_Logos v1_Just Name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maier:Dropbox:ICNL:2018 Style Guide Development:FINAL for Use:Logos:Preferred Vertical Stack:Just Name:ICNL_Vector_Logos v1_Just Name 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7A482" w14:textId="77777777" w:rsidR="006501F7" w:rsidRDefault="006501F7" w:rsidP="00EB42F0">
    <w:pPr>
      <w:pStyle w:val="BasicParagraph"/>
      <w:suppressAutoHyphens/>
      <w:rPr>
        <w:rFonts w:ascii="Lato-Light" w:hAnsi="Lato-Light" w:cs="Lato-Light"/>
        <w:sz w:val="14"/>
        <w:szCs w:val="14"/>
      </w:rPr>
    </w:pPr>
  </w:p>
  <w:p w14:paraId="332EE240" w14:textId="77777777" w:rsidR="006501F7" w:rsidRPr="005F2AED" w:rsidRDefault="00B634F9" w:rsidP="00154A46">
    <w:pPr>
      <w:pStyle w:val="BasicParagraph"/>
      <w:suppressAutoHyphens/>
      <w:ind w:left="5040" w:firstLine="720"/>
      <w:rPr>
        <w:rFonts w:ascii="Lato-Light" w:hAnsi="Lato-Light" w:cs="Lato-Light"/>
        <w:sz w:val="16"/>
        <w:szCs w:val="16"/>
      </w:rPr>
    </w:pPr>
    <w:r>
      <w:rPr>
        <w:rFonts w:ascii="Lato-Light" w:hAnsi="Lato-Light" w:cs="Lato-Light"/>
        <w:sz w:val="16"/>
        <w:szCs w:val="16"/>
      </w:rPr>
      <w:t>1126 16th Street NW #</w:t>
    </w:r>
    <w:r w:rsidR="006501F7" w:rsidRPr="005F2AED">
      <w:rPr>
        <w:rFonts w:ascii="Lato-Light" w:hAnsi="Lato-Light" w:cs="Lato-Light"/>
        <w:sz w:val="16"/>
        <w:szCs w:val="16"/>
      </w:rPr>
      <w:t>400</w:t>
    </w:r>
  </w:p>
  <w:p w14:paraId="28AA6E9E" w14:textId="77777777" w:rsidR="006501F7" w:rsidRPr="005F2AED" w:rsidRDefault="006501F7" w:rsidP="00154A46">
    <w:pPr>
      <w:pStyle w:val="BasicParagraph"/>
      <w:suppressAutoHyphens/>
      <w:ind w:left="5040" w:firstLine="720"/>
      <w:rPr>
        <w:rFonts w:ascii="Lato-Regular" w:hAnsi="Lato-Regular" w:cs="Lato-Regular"/>
        <w:sz w:val="16"/>
        <w:szCs w:val="16"/>
      </w:rPr>
    </w:pPr>
    <w:r w:rsidRPr="005F2AED">
      <w:rPr>
        <w:rFonts w:ascii="Lato-Light" w:hAnsi="Lato-Light" w:cs="Lato-Light"/>
        <w:sz w:val="16"/>
        <w:szCs w:val="16"/>
      </w:rPr>
      <w:t>Washington, DC 20036</w:t>
    </w:r>
  </w:p>
  <w:p w14:paraId="2D62742C" w14:textId="77777777" w:rsidR="006501F7" w:rsidRDefault="006501F7" w:rsidP="00EB42F0">
    <w:pPr>
      <w:pStyle w:val="Footer"/>
      <w:ind w:left="-2160"/>
    </w:pPr>
  </w:p>
  <w:p w14:paraId="350F8E7B" w14:textId="77777777" w:rsidR="006501F7" w:rsidRPr="00D27788" w:rsidRDefault="006501F7" w:rsidP="00EB42F0">
    <w:pPr>
      <w:pStyle w:val="Footer"/>
      <w:ind w:left="-2160"/>
    </w:pPr>
  </w:p>
  <w:p w14:paraId="30D9DE00" w14:textId="77777777" w:rsidR="006501F7" w:rsidRDefault="0065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F3DE" w14:textId="77777777" w:rsidR="009B58C8" w:rsidRDefault="009B58C8" w:rsidP="00291D00">
      <w:pPr>
        <w:spacing w:after="0"/>
      </w:pPr>
      <w:r>
        <w:separator/>
      </w:r>
    </w:p>
  </w:footnote>
  <w:footnote w:type="continuationSeparator" w:id="0">
    <w:p w14:paraId="09DAE3D9" w14:textId="77777777" w:rsidR="009B58C8" w:rsidRDefault="009B58C8" w:rsidP="00291D00">
      <w:pPr>
        <w:spacing w:after="0"/>
      </w:pPr>
      <w:r>
        <w:continuationSeparator/>
      </w:r>
    </w:p>
  </w:footnote>
  <w:footnote w:type="continuationNotice" w:id="1">
    <w:p w14:paraId="66547235" w14:textId="77777777" w:rsidR="009B58C8" w:rsidRDefault="009B58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8F7" w14:textId="77777777" w:rsidR="005F2AED" w:rsidRDefault="005F2AED" w:rsidP="006501F7">
    <w:pPr>
      <w:pStyle w:val="Header"/>
      <w:tabs>
        <w:tab w:val="clear" w:pos="4320"/>
        <w:tab w:val="left" w:pos="2880"/>
      </w:tabs>
      <w:ind w:left="5670" w:right="270"/>
      <w:rPr>
        <w:rStyle w:val="PageNumber"/>
        <w:rFonts w:ascii="Lato Light" w:hAnsi="Lato Light"/>
        <w:sz w:val="14"/>
        <w:szCs w:val="1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9A312CD" wp14:editId="20150084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2697480" cy="484505"/>
          <wp:effectExtent l="0" t="0" r="0" b="0"/>
          <wp:wrapTight wrapText="bothSides">
            <wp:wrapPolygon edited="0">
              <wp:start x="203" y="1132"/>
              <wp:lineTo x="203" y="14721"/>
              <wp:lineTo x="610" y="16986"/>
              <wp:lineTo x="2644" y="19250"/>
              <wp:lineTo x="3661" y="19250"/>
              <wp:lineTo x="20746" y="16986"/>
              <wp:lineTo x="20949" y="6794"/>
              <wp:lineTo x="8136" y="1132"/>
              <wp:lineTo x="203" y="1132"/>
            </wp:wrapPolygon>
          </wp:wrapTight>
          <wp:docPr id="5" name="Picture 5" descr="Macintosh HD:Users:smaier:Dropbox:ICNL:2018 Style Guide Development:FINAL for Use:Logos:Horizontal: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for Use:Logos:Horizontal: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E065A" w14:textId="47766582" w:rsidR="005F2AED" w:rsidRPr="006501F7" w:rsidRDefault="005F2AED" w:rsidP="00582FDD">
    <w:pPr>
      <w:pStyle w:val="Header"/>
      <w:tabs>
        <w:tab w:val="clear" w:pos="4320"/>
        <w:tab w:val="left" w:pos="2880"/>
      </w:tabs>
      <w:ind w:left="5850" w:right="270"/>
      <w:jc w:val="right"/>
      <w:rPr>
        <w:rFonts w:ascii="Lato Regular" w:hAnsi="Lato Regular"/>
        <w:sz w:val="16"/>
        <w:szCs w:val="16"/>
      </w:rPr>
    </w:pPr>
    <w:r w:rsidRPr="006501F7">
      <w:rPr>
        <w:rStyle w:val="PageNumber"/>
        <w:rFonts w:ascii="Lato Regular" w:hAnsi="Lato Regular"/>
        <w:sz w:val="16"/>
        <w:szCs w:val="16"/>
      </w:rPr>
      <w:fldChar w:fldCharType="begin"/>
    </w:r>
    <w:r w:rsidRPr="006501F7">
      <w:rPr>
        <w:rStyle w:val="PageNumber"/>
        <w:rFonts w:ascii="Lato Regular" w:hAnsi="Lato Regular"/>
        <w:sz w:val="16"/>
        <w:szCs w:val="16"/>
      </w:rPr>
      <w:instrText xml:space="preserve"> TIME \@ "M/d/yyyy" </w:instrText>
    </w:r>
    <w:r w:rsidRPr="006501F7">
      <w:rPr>
        <w:rStyle w:val="PageNumber"/>
        <w:rFonts w:ascii="Lato Regular" w:hAnsi="Lato Regular"/>
        <w:sz w:val="16"/>
        <w:szCs w:val="16"/>
      </w:rPr>
      <w:fldChar w:fldCharType="separate"/>
    </w:r>
    <w:r w:rsidR="006837EF">
      <w:rPr>
        <w:rStyle w:val="PageNumber"/>
        <w:rFonts w:ascii="Lato Regular" w:hAnsi="Lato Regular"/>
        <w:noProof/>
        <w:sz w:val="16"/>
        <w:szCs w:val="16"/>
      </w:rPr>
      <w:t>10/28/2022</w:t>
    </w:r>
    <w:r w:rsidRPr="006501F7">
      <w:rPr>
        <w:rStyle w:val="PageNumber"/>
        <w:rFonts w:ascii="Lato Regular" w:hAnsi="Lato Regular"/>
        <w:sz w:val="16"/>
        <w:szCs w:val="16"/>
      </w:rPr>
      <w:fldChar w:fldCharType="end"/>
    </w:r>
  </w:p>
  <w:p w14:paraId="146696D2" w14:textId="77777777" w:rsidR="005F2AED" w:rsidRDefault="005F2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BD42" w14:textId="77777777" w:rsidR="006501F7" w:rsidRPr="0088559D" w:rsidRDefault="009D344E" w:rsidP="00D03C65">
    <w:pPr>
      <w:pStyle w:val="Heading3"/>
      <w:tabs>
        <w:tab w:val="left" w:pos="5616"/>
        <w:tab w:val="left" w:pos="5760"/>
      </w:tabs>
      <w:spacing w:after="0"/>
      <w:ind w:left="2880"/>
    </w:pPr>
    <w:r w:rsidRPr="009B49E2">
      <w:rPr>
        <w:noProof/>
      </w:rPr>
      <w:drawing>
        <wp:anchor distT="0" distB="0" distL="114300" distR="114300" simplePos="0" relativeHeight="251658244" behindDoc="0" locked="1" layoutInCell="1" allowOverlap="1" wp14:anchorId="33E1D4A6" wp14:editId="79A7BCA4">
          <wp:simplePos x="0" y="0"/>
          <wp:positionH relativeFrom="page">
            <wp:posOffset>1257300</wp:posOffset>
          </wp:positionH>
          <wp:positionV relativeFrom="page">
            <wp:posOffset>533400</wp:posOffset>
          </wp:positionV>
          <wp:extent cx="1828800" cy="723265"/>
          <wp:effectExtent l="0" t="0" r="0" b="0"/>
          <wp:wrapThrough wrapText="bothSides">
            <wp:wrapPolygon edited="0">
              <wp:start x="6075" y="2276"/>
              <wp:lineTo x="1575" y="3414"/>
              <wp:lineTo x="1125" y="3982"/>
              <wp:lineTo x="1125" y="17068"/>
              <wp:lineTo x="13950" y="18205"/>
              <wp:lineTo x="14850" y="18205"/>
              <wp:lineTo x="19800" y="17068"/>
              <wp:lineTo x="20025" y="12516"/>
              <wp:lineTo x="17550" y="12516"/>
              <wp:lineTo x="18450" y="4551"/>
              <wp:lineTo x="17325" y="3414"/>
              <wp:lineTo x="8325" y="2276"/>
              <wp:lineTo x="6075" y="227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Concept Development:ICNL_Vector_Logos v1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F7">
      <w:rPr>
        <w:rFonts w:ascii="Montserrat Regular" w:hAnsi="Montserrat Regular"/>
        <w:caps w:val="0"/>
        <w:color w:val="016F87" w:themeColor="accent1"/>
        <w:sz w:val="26"/>
        <w:szCs w:val="26"/>
      </w:rPr>
      <w:tab/>
    </w:r>
    <w:r w:rsidR="006501F7" w:rsidRPr="006501F7">
      <w:rPr>
        <w:rFonts w:ascii="Montserrat Regular" w:hAnsi="Montserrat Regular"/>
        <w:caps w:val="0"/>
        <w:noProof/>
        <w:color w:val="016F87" w:themeColor="accent1"/>
        <w:sz w:val="26"/>
        <w:szCs w:val="26"/>
      </w:rPr>
      <w:drawing>
        <wp:inline distT="0" distB="0" distL="0" distR="0" wp14:anchorId="32FCE5B3" wp14:editId="2B04E343">
          <wp:extent cx="82296" cy="82296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0EBCBE2" w:rsidRPr="20EBCBE2">
      <w:rPr>
        <w:rFonts w:ascii="Montserrat Regular" w:hAnsi="Montserrat Regular"/>
        <w:caps w:val="0"/>
        <w:color w:val="016F87" w:themeColor="accent1"/>
        <w:sz w:val="26"/>
        <w:szCs w:val="26"/>
      </w:rPr>
      <w:t xml:space="preserve"> </w:t>
    </w:r>
    <w:r w:rsidR="20EBCBE2" w:rsidRPr="20EBCBE2">
      <w:rPr>
        <w:rFonts w:ascii="Lato Regular" w:hAnsi="Lato Regular"/>
        <w:caps w:val="0"/>
        <w:color w:val="000000" w:themeColor="text1"/>
      </w:rPr>
      <w:t>www.icnl.org</w:t>
    </w:r>
  </w:p>
  <w:p w14:paraId="4A004792" w14:textId="77777777" w:rsidR="006501F7" w:rsidRPr="005F2AED" w:rsidRDefault="006501F7" w:rsidP="00D03C65">
    <w:pPr>
      <w:tabs>
        <w:tab w:val="left" w:pos="5616"/>
        <w:tab w:val="left" w:pos="5760"/>
      </w:tabs>
      <w:spacing w:after="0"/>
      <w:ind w:left="2880"/>
      <w:rPr>
        <w:rFonts w:ascii="Montserrat Medium" w:hAnsi="Montserrat Medium"/>
        <w:color w:val="17B1D4" w:themeColor="background2"/>
        <w:spacing w:val="10"/>
        <w:sz w:val="16"/>
        <w:szCs w:val="16"/>
      </w:rPr>
    </w:pPr>
    <w:r>
      <w:rPr>
        <w:rFonts w:ascii="Montserrat Medium" w:hAnsi="Montserrat Medium"/>
        <w:color w:val="17B1D4" w:themeColor="background2"/>
        <w:spacing w:val="10"/>
        <w:sz w:val="12"/>
        <w:szCs w:val="12"/>
      </w:rPr>
      <w:tab/>
    </w:r>
    <w:r w:rsidR="00AF7AB2">
      <w:rPr>
        <w:rFonts w:ascii="Montserrat Medium" w:hAnsi="Montserrat Medium"/>
        <w:noProof/>
        <w:color w:val="17B1D4" w:themeColor="background2"/>
        <w:spacing w:val="10"/>
        <w:sz w:val="12"/>
        <w:szCs w:val="12"/>
      </w:rPr>
      <w:drawing>
        <wp:inline distT="0" distB="0" distL="0" distR="0" wp14:anchorId="758F5602" wp14:editId="16E36E4F">
          <wp:extent cx="85090" cy="67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20EBCBE2" w:rsidRPr="0088559D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20EBCBE2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20EBCBE2">
      <w:rPr>
        <w:rFonts w:ascii="Lato Regular" w:hAnsi="Lato Regular"/>
        <w:color w:val="000000" w:themeColor="text1"/>
        <w:sz w:val="16"/>
        <w:szCs w:val="16"/>
      </w:rPr>
      <w:t>info@icnl.org</w:t>
    </w:r>
  </w:p>
  <w:p w14:paraId="07C68788" w14:textId="77777777" w:rsidR="006501F7" w:rsidRDefault="0065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7E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C2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A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50215"/>
    <w:multiLevelType w:val="hybridMultilevel"/>
    <w:tmpl w:val="2A32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F4710"/>
    <w:multiLevelType w:val="hybridMultilevel"/>
    <w:tmpl w:val="EFBA3E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267A07"/>
    <w:multiLevelType w:val="multilevel"/>
    <w:tmpl w:val="87B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D7037D"/>
    <w:multiLevelType w:val="hybridMultilevel"/>
    <w:tmpl w:val="DE7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B1145"/>
    <w:multiLevelType w:val="multilevel"/>
    <w:tmpl w:val="6D26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B1613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46A9A"/>
    <w:multiLevelType w:val="hybridMultilevel"/>
    <w:tmpl w:val="D88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C73D6"/>
    <w:multiLevelType w:val="hybridMultilevel"/>
    <w:tmpl w:val="5484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703D8"/>
    <w:multiLevelType w:val="multilevel"/>
    <w:tmpl w:val="352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603F"/>
    <w:multiLevelType w:val="multilevel"/>
    <w:tmpl w:val="318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4618A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0F026A3"/>
    <w:multiLevelType w:val="hybridMultilevel"/>
    <w:tmpl w:val="F90CC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7A34D4"/>
    <w:multiLevelType w:val="hybridMultilevel"/>
    <w:tmpl w:val="8B70C1DC"/>
    <w:lvl w:ilvl="0" w:tplc="838C31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47ED2"/>
    <w:multiLevelType w:val="multilevel"/>
    <w:tmpl w:val="005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C0405"/>
    <w:multiLevelType w:val="multilevel"/>
    <w:tmpl w:val="E79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970E0"/>
    <w:multiLevelType w:val="multilevel"/>
    <w:tmpl w:val="2FC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076256">
    <w:abstractNumId w:val="23"/>
  </w:num>
  <w:num w:numId="2" w16cid:durableId="358817765">
    <w:abstractNumId w:val="18"/>
  </w:num>
  <w:num w:numId="3" w16cid:durableId="147862895">
    <w:abstractNumId w:val="12"/>
  </w:num>
  <w:num w:numId="4" w16cid:durableId="1135026042">
    <w:abstractNumId w:val="10"/>
  </w:num>
  <w:num w:numId="5" w16cid:durableId="1203976170">
    <w:abstractNumId w:val="8"/>
  </w:num>
  <w:num w:numId="6" w16cid:durableId="655455323">
    <w:abstractNumId w:val="7"/>
  </w:num>
  <w:num w:numId="7" w16cid:durableId="1119296875">
    <w:abstractNumId w:val="6"/>
  </w:num>
  <w:num w:numId="8" w16cid:durableId="697584306">
    <w:abstractNumId w:val="5"/>
  </w:num>
  <w:num w:numId="9" w16cid:durableId="295767573">
    <w:abstractNumId w:val="9"/>
  </w:num>
  <w:num w:numId="10" w16cid:durableId="1533301420">
    <w:abstractNumId w:val="4"/>
  </w:num>
  <w:num w:numId="11" w16cid:durableId="1603685269">
    <w:abstractNumId w:val="3"/>
  </w:num>
  <w:num w:numId="12" w16cid:durableId="547837038">
    <w:abstractNumId w:val="2"/>
  </w:num>
  <w:num w:numId="13" w16cid:durableId="93213251">
    <w:abstractNumId w:val="1"/>
  </w:num>
  <w:num w:numId="14" w16cid:durableId="128476803">
    <w:abstractNumId w:val="0"/>
  </w:num>
  <w:num w:numId="15" w16cid:durableId="1004406233">
    <w:abstractNumId w:val="19"/>
  </w:num>
  <w:num w:numId="16" w16cid:durableId="1322811320">
    <w:abstractNumId w:val="20"/>
  </w:num>
  <w:num w:numId="17" w16cid:durableId="518861536">
    <w:abstractNumId w:val="25"/>
  </w:num>
  <w:num w:numId="18" w16cid:durableId="607323189">
    <w:abstractNumId w:val="31"/>
  </w:num>
  <w:num w:numId="19" w16cid:durableId="1661692180">
    <w:abstractNumId w:val="21"/>
  </w:num>
  <w:num w:numId="20" w16cid:durableId="1791439402">
    <w:abstractNumId w:val="17"/>
  </w:num>
  <w:num w:numId="21" w16cid:durableId="1023018945">
    <w:abstractNumId w:val="22"/>
  </w:num>
  <w:num w:numId="22" w16cid:durableId="1179270397">
    <w:abstractNumId w:val="27"/>
  </w:num>
  <w:num w:numId="23" w16cid:durableId="372385710">
    <w:abstractNumId w:val="24"/>
  </w:num>
  <w:num w:numId="24" w16cid:durableId="1519660729">
    <w:abstractNumId w:val="30"/>
  </w:num>
  <w:num w:numId="25" w16cid:durableId="1768884216">
    <w:abstractNumId w:val="29"/>
  </w:num>
  <w:num w:numId="26" w16cid:durableId="931739479">
    <w:abstractNumId w:val="16"/>
  </w:num>
  <w:num w:numId="27" w16cid:durableId="2113669192">
    <w:abstractNumId w:val="26"/>
  </w:num>
  <w:num w:numId="28" w16cid:durableId="1299725743">
    <w:abstractNumId w:val="33"/>
  </w:num>
  <w:num w:numId="29" w16cid:durableId="1870532977">
    <w:abstractNumId w:val="32"/>
  </w:num>
  <w:num w:numId="30" w16cid:durableId="1801336522">
    <w:abstractNumId w:val="13"/>
  </w:num>
  <w:num w:numId="31" w16cid:durableId="414859845">
    <w:abstractNumId w:val="28"/>
  </w:num>
  <w:num w:numId="32" w16cid:durableId="1399011174">
    <w:abstractNumId w:val="14"/>
  </w:num>
  <w:num w:numId="33" w16cid:durableId="1916863876">
    <w:abstractNumId w:val="15"/>
  </w:num>
  <w:num w:numId="34" w16cid:durableId="2099255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7"/>
    <w:rsid w:val="00013BB9"/>
    <w:rsid w:val="00016BD6"/>
    <w:rsid w:val="000173B3"/>
    <w:rsid w:val="00017B04"/>
    <w:rsid w:val="00022787"/>
    <w:rsid w:val="00031DF1"/>
    <w:rsid w:val="00032CB4"/>
    <w:rsid w:val="0004311B"/>
    <w:rsid w:val="00055DBA"/>
    <w:rsid w:val="00072473"/>
    <w:rsid w:val="00076A65"/>
    <w:rsid w:val="000A0EDC"/>
    <w:rsid w:val="000B7963"/>
    <w:rsid w:val="000C5F32"/>
    <w:rsid w:val="000E0F43"/>
    <w:rsid w:val="000E101B"/>
    <w:rsid w:val="000E58F8"/>
    <w:rsid w:val="00102C31"/>
    <w:rsid w:val="001253EB"/>
    <w:rsid w:val="001271F7"/>
    <w:rsid w:val="00136FB5"/>
    <w:rsid w:val="001433E9"/>
    <w:rsid w:val="001479A6"/>
    <w:rsid w:val="00147A39"/>
    <w:rsid w:val="00154A46"/>
    <w:rsid w:val="00173889"/>
    <w:rsid w:val="00180A0D"/>
    <w:rsid w:val="00180A6E"/>
    <w:rsid w:val="00181042"/>
    <w:rsid w:val="00187533"/>
    <w:rsid w:val="001A4BE1"/>
    <w:rsid w:val="001A6ABF"/>
    <w:rsid w:val="001B7B52"/>
    <w:rsid w:val="001D16C4"/>
    <w:rsid w:val="001D6FC9"/>
    <w:rsid w:val="001D7A88"/>
    <w:rsid w:val="001F12A9"/>
    <w:rsid w:val="00202D59"/>
    <w:rsid w:val="0021037D"/>
    <w:rsid w:val="00214F11"/>
    <w:rsid w:val="00221BBC"/>
    <w:rsid w:val="00244DBE"/>
    <w:rsid w:val="00252B5C"/>
    <w:rsid w:val="00256EC5"/>
    <w:rsid w:val="00261E72"/>
    <w:rsid w:val="00270290"/>
    <w:rsid w:val="00271212"/>
    <w:rsid w:val="00287BF1"/>
    <w:rsid w:val="00291D00"/>
    <w:rsid w:val="00295979"/>
    <w:rsid w:val="00296C78"/>
    <w:rsid w:val="002A0E2F"/>
    <w:rsid w:val="002B05E4"/>
    <w:rsid w:val="002B0764"/>
    <w:rsid w:val="002C5F32"/>
    <w:rsid w:val="002C7EEB"/>
    <w:rsid w:val="002E23D1"/>
    <w:rsid w:val="002E4843"/>
    <w:rsid w:val="002F3584"/>
    <w:rsid w:val="002F621B"/>
    <w:rsid w:val="00310456"/>
    <w:rsid w:val="00310DD9"/>
    <w:rsid w:val="0033112C"/>
    <w:rsid w:val="00336C33"/>
    <w:rsid w:val="00357049"/>
    <w:rsid w:val="00365ECA"/>
    <w:rsid w:val="0036675A"/>
    <w:rsid w:val="00377D53"/>
    <w:rsid w:val="00377ED8"/>
    <w:rsid w:val="00377EFC"/>
    <w:rsid w:val="00395196"/>
    <w:rsid w:val="003A2BDF"/>
    <w:rsid w:val="003A4B27"/>
    <w:rsid w:val="003A63B6"/>
    <w:rsid w:val="003C6906"/>
    <w:rsid w:val="003E5112"/>
    <w:rsid w:val="003F3170"/>
    <w:rsid w:val="003F51E2"/>
    <w:rsid w:val="004062AE"/>
    <w:rsid w:val="00411090"/>
    <w:rsid w:val="00412173"/>
    <w:rsid w:val="00416C31"/>
    <w:rsid w:val="0042160F"/>
    <w:rsid w:val="0044056C"/>
    <w:rsid w:val="0044161D"/>
    <w:rsid w:val="00441850"/>
    <w:rsid w:val="0045152A"/>
    <w:rsid w:val="0046049F"/>
    <w:rsid w:val="004768FF"/>
    <w:rsid w:val="00477D9A"/>
    <w:rsid w:val="0048321E"/>
    <w:rsid w:val="004833E7"/>
    <w:rsid w:val="00483A81"/>
    <w:rsid w:val="004938EA"/>
    <w:rsid w:val="00495135"/>
    <w:rsid w:val="004A1571"/>
    <w:rsid w:val="004B547C"/>
    <w:rsid w:val="004D78C3"/>
    <w:rsid w:val="004E1621"/>
    <w:rsid w:val="0051611B"/>
    <w:rsid w:val="00526842"/>
    <w:rsid w:val="00540B88"/>
    <w:rsid w:val="0054408D"/>
    <w:rsid w:val="00555D85"/>
    <w:rsid w:val="00564701"/>
    <w:rsid w:val="0057179B"/>
    <w:rsid w:val="00571FB5"/>
    <w:rsid w:val="0058203F"/>
    <w:rsid w:val="00582FDD"/>
    <w:rsid w:val="005A6B94"/>
    <w:rsid w:val="005B33F2"/>
    <w:rsid w:val="005C1CAD"/>
    <w:rsid w:val="005C72AB"/>
    <w:rsid w:val="005D0F02"/>
    <w:rsid w:val="005D2D1E"/>
    <w:rsid w:val="005D74C0"/>
    <w:rsid w:val="005E44D0"/>
    <w:rsid w:val="005F2AED"/>
    <w:rsid w:val="00607BC0"/>
    <w:rsid w:val="00610CEC"/>
    <w:rsid w:val="00632463"/>
    <w:rsid w:val="00644D56"/>
    <w:rsid w:val="0064577E"/>
    <w:rsid w:val="006501F7"/>
    <w:rsid w:val="0066336B"/>
    <w:rsid w:val="00673D67"/>
    <w:rsid w:val="006837EF"/>
    <w:rsid w:val="00685C21"/>
    <w:rsid w:val="00693101"/>
    <w:rsid w:val="00694745"/>
    <w:rsid w:val="00694FF3"/>
    <w:rsid w:val="006A20F8"/>
    <w:rsid w:val="006B0226"/>
    <w:rsid w:val="006B7B1A"/>
    <w:rsid w:val="006C0E83"/>
    <w:rsid w:val="006C7368"/>
    <w:rsid w:val="006E235B"/>
    <w:rsid w:val="006F6C23"/>
    <w:rsid w:val="00705AE1"/>
    <w:rsid w:val="00711656"/>
    <w:rsid w:val="00714214"/>
    <w:rsid w:val="00714A4A"/>
    <w:rsid w:val="00721674"/>
    <w:rsid w:val="007228A0"/>
    <w:rsid w:val="0072764B"/>
    <w:rsid w:val="00731F8F"/>
    <w:rsid w:val="00734802"/>
    <w:rsid w:val="007354B6"/>
    <w:rsid w:val="007355CF"/>
    <w:rsid w:val="007450DD"/>
    <w:rsid w:val="00746546"/>
    <w:rsid w:val="00751214"/>
    <w:rsid w:val="007558E5"/>
    <w:rsid w:val="00760920"/>
    <w:rsid w:val="007642D7"/>
    <w:rsid w:val="0078288B"/>
    <w:rsid w:val="00785FBE"/>
    <w:rsid w:val="00786F00"/>
    <w:rsid w:val="007A1FD7"/>
    <w:rsid w:val="007A2D27"/>
    <w:rsid w:val="007A661B"/>
    <w:rsid w:val="007A7EBB"/>
    <w:rsid w:val="007B0383"/>
    <w:rsid w:val="007B3BDE"/>
    <w:rsid w:val="007B7CF6"/>
    <w:rsid w:val="007C354A"/>
    <w:rsid w:val="007D574F"/>
    <w:rsid w:val="007D671F"/>
    <w:rsid w:val="007D7054"/>
    <w:rsid w:val="007E26F4"/>
    <w:rsid w:val="007F15CC"/>
    <w:rsid w:val="007F6D41"/>
    <w:rsid w:val="007F7F4E"/>
    <w:rsid w:val="00800B31"/>
    <w:rsid w:val="008065ED"/>
    <w:rsid w:val="008219B7"/>
    <w:rsid w:val="008324E9"/>
    <w:rsid w:val="00854440"/>
    <w:rsid w:val="00857B7F"/>
    <w:rsid w:val="008604A4"/>
    <w:rsid w:val="0088559D"/>
    <w:rsid w:val="00885EC9"/>
    <w:rsid w:val="0088634C"/>
    <w:rsid w:val="00890619"/>
    <w:rsid w:val="008C2AE4"/>
    <w:rsid w:val="008D0234"/>
    <w:rsid w:val="008D03B5"/>
    <w:rsid w:val="008D179C"/>
    <w:rsid w:val="008D44A3"/>
    <w:rsid w:val="008E76A4"/>
    <w:rsid w:val="008F4658"/>
    <w:rsid w:val="00911BAA"/>
    <w:rsid w:val="00911E19"/>
    <w:rsid w:val="00926CFC"/>
    <w:rsid w:val="00931392"/>
    <w:rsid w:val="00933A8F"/>
    <w:rsid w:val="0093656A"/>
    <w:rsid w:val="00940A52"/>
    <w:rsid w:val="00940CBA"/>
    <w:rsid w:val="00944BFD"/>
    <w:rsid w:val="00946A1A"/>
    <w:rsid w:val="00950334"/>
    <w:rsid w:val="00952AAB"/>
    <w:rsid w:val="00953C98"/>
    <w:rsid w:val="00954ADD"/>
    <w:rsid w:val="009567AD"/>
    <w:rsid w:val="0095736B"/>
    <w:rsid w:val="0096011A"/>
    <w:rsid w:val="0096596F"/>
    <w:rsid w:val="009715C3"/>
    <w:rsid w:val="0098045E"/>
    <w:rsid w:val="00980770"/>
    <w:rsid w:val="009808D4"/>
    <w:rsid w:val="00984E4F"/>
    <w:rsid w:val="0098569D"/>
    <w:rsid w:val="00990F6D"/>
    <w:rsid w:val="009971E9"/>
    <w:rsid w:val="009B415F"/>
    <w:rsid w:val="009B49E2"/>
    <w:rsid w:val="009B58C8"/>
    <w:rsid w:val="009C44C8"/>
    <w:rsid w:val="009D0EB1"/>
    <w:rsid w:val="009D344E"/>
    <w:rsid w:val="009D40BD"/>
    <w:rsid w:val="009E0478"/>
    <w:rsid w:val="009E1E36"/>
    <w:rsid w:val="009E5FB7"/>
    <w:rsid w:val="009E7A95"/>
    <w:rsid w:val="00A00587"/>
    <w:rsid w:val="00A03E07"/>
    <w:rsid w:val="00A059CF"/>
    <w:rsid w:val="00A06712"/>
    <w:rsid w:val="00A10C19"/>
    <w:rsid w:val="00A13792"/>
    <w:rsid w:val="00A14BCE"/>
    <w:rsid w:val="00A20A13"/>
    <w:rsid w:val="00A2337F"/>
    <w:rsid w:val="00A24816"/>
    <w:rsid w:val="00A4027D"/>
    <w:rsid w:val="00A43BC2"/>
    <w:rsid w:val="00A53D31"/>
    <w:rsid w:val="00A6637E"/>
    <w:rsid w:val="00A72891"/>
    <w:rsid w:val="00A774A9"/>
    <w:rsid w:val="00A812E8"/>
    <w:rsid w:val="00A85D7E"/>
    <w:rsid w:val="00A9053C"/>
    <w:rsid w:val="00AA03BA"/>
    <w:rsid w:val="00AB0F4E"/>
    <w:rsid w:val="00AB2D84"/>
    <w:rsid w:val="00AC1DBA"/>
    <w:rsid w:val="00AC68CC"/>
    <w:rsid w:val="00AD682B"/>
    <w:rsid w:val="00AE216D"/>
    <w:rsid w:val="00AE5D38"/>
    <w:rsid w:val="00AE7355"/>
    <w:rsid w:val="00AF6C18"/>
    <w:rsid w:val="00AF7AB2"/>
    <w:rsid w:val="00B13BFA"/>
    <w:rsid w:val="00B13E81"/>
    <w:rsid w:val="00B23A9F"/>
    <w:rsid w:val="00B43CD2"/>
    <w:rsid w:val="00B507DD"/>
    <w:rsid w:val="00B634F9"/>
    <w:rsid w:val="00B76889"/>
    <w:rsid w:val="00B93BF2"/>
    <w:rsid w:val="00BA73F8"/>
    <w:rsid w:val="00BA7824"/>
    <w:rsid w:val="00BB3A3F"/>
    <w:rsid w:val="00BE0581"/>
    <w:rsid w:val="00BE276F"/>
    <w:rsid w:val="00BE63BD"/>
    <w:rsid w:val="00BF333B"/>
    <w:rsid w:val="00BF5407"/>
    <w:rsid w:val="00C03562"/>
    <w:rsid w:val="00C100BF"/>
    <w:rsid w:val="00C10A0C"/>
    <w:rsid w:val="00C1635F"/>
    <w:rsid w:val="00C25A72"/>
    <w:rsid w:val="00C3133B"/>
    <w:rsid w:val="00C339B1"/>
    <w:rsid w:val="00C378A4"/>
    <w:rsid w:val="00C438CE"/>
    <w:rsid w:val="00C4630C"/>
    <w:rsid w:val="00C47086"/>
    <w:rsid w:val="00C76A05"/>
    <w:rsid w:val="00C80C79"/>
    <w:rsid w:val="00C826D1"/>
    <w:rsid w:val="00C87CF0"/>
    <w:rsid w:val="00CC5AE6"/>
    <w:rsid w:val="00CC72D2"/>
    <w:rsid w:val="00CE6562"/>
    <w:rsid w:val="00CF1080"/>
    <w:rsid w:val="00CF3963"/>
    <w:rsid w:val="00D0040F"/>
    <w:rsid w:val="00D01CA4"/>
    <w:rsid w:val="00D03C65"/>
    <w:rsid w:val="00D06946"/>
    <w:rsid w:val="00D136F0"/>
    <w:rsid w:val="00D15406"/>
    <w:rsid w:val="00D169FA"/>
    <w:rsid w:val="00D23833"/>
    <w:rsid w:val="00D27788"/>
    <w:rsid w:val="00D30136"/>
    <w:rsid w:val="00D3499B"/>
    <w:rsid w:val="00D4531D"/>
    <w:rsid w:val="00D54514"/>
    <w:rsid w:val="00D57BE6"/>
    <w:rsid w:val="00D66E9C"/>
    <w:rsid w:val="00D67153"/>
    <w:rsid w:val="00D72FF0"/>
    <w:rsid w:val="00D74349"/>
    <w:rsid w:val="00D74B06"/>
    <w:rsid w:val="00D8307C"/>
    <w:rsid w:val="00D83B4C"/>
    <w:rsid w:val="00D92DA0"/>
    <w:rsid w:val="00D94DDB"/>
    <w:rsid w:val="00DA6399"/>
    <w:rsid w:val="00DA7AE3"/>
    <w:rsid w:val="00DC14E3"/>
    <w:rsid w:val="00DC4312"/>
    <w:rsid w:val="00DD0495"/>
    <w:rsid w:val="00DD0EA5"/>
    <w:rsid w:val="00DE27C7"/>
    <w:rsid w:val="00DE2D87"/>
    <w:rsid w:val="00DE31B9"/>
    <w:rsid w:val="00DE4CCC"/>
    <w:rsid w:val="00DF1FD9"/>
    <w:rsid w:val="00E05F38"/>
    <w:rsid w:val="00E14748"/>
    <w:rsid w:val="00E20AC1"/>
    <w:rsid w:val="00E21546"/>
    <w:rsid w:val="00E27CE7"/>
    <w:rsid w:val="00E31B8C"/>
    <w:rsid w:val="00E43315"/>
    <w:rsid w:val="00E677EB"/>
    <w:rsid w:val="00E67C93"/>
    <w:rsid w:val="00E74879"/>
    <w:rsid w:val="00E838B0"/>
    <w:rsid w:val="00E84699"/>
    <w:rsid w:val="00E9111D"/>
    <w:rsid w:val="00E912F9"/>
    <w:rsid w:val="00EA07F8"/>
    <w:rsid w:val="00EA2287"/>
    <w:rsid w:val="00EA3998"/>
    <w:rsid w:val="00EA7FE9"/>
    <w:rsid w:val="00EB42F0"/>
    <w:rsid w:val="00EB6821"/>
    <w:rsid w:val="00EB7D12"/>
    <w:rsid w:val="00ED0999"/>
    <w:rsid w:val="00EE1841"/>
    <w:rsid w:val="00EE428F"/>
    <w:rsid w:val="00EF0DC5"/>
    <w:rsid w:val="00F02E27"/>
    <w:rsid w:val="00F0477B"/>
    <w:rsid w:val="00F229E7"/>
    <w:rsid w:val="00F3024A"/>
    <w:rsid w:val="00F34425"/>
    <w:rsid w:val="00F4029B"/>
    <w:rsid w:val="00F4372C"/>
    <w:rsid w:val="00F44601"/>
    <w:rsid w:val="00F67228"/>
    <w:rsid w:val="00F71E26"/>
    <w:rsid w:val="00F8301E"/>
    <w:rsid w:val="00FA4958"/>
    <w:rsid w:val="00FA4D02"/>
    <w:rsid w:val="00FB2EF5"/>
    <w:rsid w:val="00FB5838"/>
    <w:rsid w:val="00FB5ADC"/>
    <w:rsid w:val="00FF26CB"/>
    <w:rsid w:val="0578BF5C"/>
    <w:rsid w:val="158DBC32"/>
    <w:rsid w:val="15AC3968"/>
    <w:rsid w:val="20EBCBE2"/>
    <w:rsid w:val="21193EE0"/>
    <w:rsid w:val="24E403F6"/>
    <w:rsid w:val="284DA058"/>
    <w:rsid w:val="2D78C08E"/>
    <w:rsid w:val="2F72291D"/>
    <w:rsid w:val="358C67CB"/>
    <w:rsid w:val="3646F099"/>
    <w:rsid w:val="416A21EF"/>
    <w:rsid w:val="46313ED0"/>
    <w:rsid w:val="49FD3575"/>
    <w:rsid w:val="531BD85C"/>
    <w:rsid w:val="599C599E"/>
    <w:rsid w:val="5BCFF8B5"/>
    <w:rsid w:val="69CFD3AA"/>
    <w:rsid w:val="754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F8CD142"/>
  <w14:defaultImageDpi w14:val="300"/>
  <w15:docId w15:val="{D6E29103-813B-4F6F-A96F-1E11FCAF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eastAsiaTheme="minorEastAsia" w:hAnsi="Vollkorn Regular" w:cs="Calibri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72891"/>
    <w:pPr>
      <w:spacing w:before="200" w:after="60"/>
      <w:jc w:val="both"/>
      <w:outlineLvl w:val="1"/>
    </w:pPr>
    <w:rPr>
      <w:rFonts w:asciiTheme="minorHAnsi" w:hAnsiTheme="minorHAnsi"/>
      <w:color w:val="016F87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eastAsiaTheme="majorEastAsia" w:hAnsi="Montserrat Bold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65"/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3C65"/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D03C65"/>
    <w:rPr>
      <w:rFonts w:ascii="Montserrat Bold" w:eastAsiaTheme="majorEastAsia" w:hAnsi="Montserrat Bold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sz="8" w:space="4" w:color="016F87" w:themeColor="accent1"/>
      </w:pBdr>
      <w:spacing w:before="480" w:after="0"/>
      <w:contextualSpacing/>
    </w:pPr>
    <w:rPr>
      <w:rFonts w:ascii="Montserrat SemiBold" w:eastAsiaTheme="majorEastAsia" w:hAnsi="Montserrat SemiBold" w:cstheme="majorBidi"/>
      <w:color w:val="016F87" w:themeColor="accent1"/>
      <w:spacing w:val="2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971E9"/>
    <w:rPr>
      <w:rFonts w:ascii="Montserrat SemiBold" w:eastAsiaTheme="majorEastAsia" w:hAnsi="Montserrat SemiBold" w:cstheme="majorBidi"/>
      <w:color w:val="016F87" w:themeColor="accent1"/>
      <w:spacing w:val="20"/>
      <w:kern w:val="28"/>
    </w:rPr>
  </w:style>
  <w:style w:type="paragraph" w:customStyle="1" w:styleId="SmallTitle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customStyle="1" w:styleId="TableContent">
    <w:name w:val="Table Content"/>
    <w:basedOn w:val="Normal"/>
    <w:rsid w:val="00291D00"/>
    <w:rPr>
      <w:rFonts w:ascii="Open Sans" w:eastAsia="Times New Roman" w:hAnsi="Open Sans" w:cs="Adobe Naskh Medium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2891"/>
    <w:rPr>
      <w:rFonts w:asciiTheme="minorHAnsi" w:eastAsiaTheme="majorEastAsia" w:hAnsiTheme="minorHAnsi" w:cstheme="majorBidi"/>
      <w:bCs/>
      <w:color w:val="016F8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3C65"/>
    <w:rPr>
      <w:rFonts w:ascii="Montserrat SemiBold" w:eastAsiaTheme="majorEastAsia" w:hAnsi="Montserrat SemiBold" w:cstheme="majorBidi"/>
      <w:caps/>
      <w:color w:val="016F87" w:themeColor="accent1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03C65"/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03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sz="4" w:space="4" w:color="016F87" w:themeColor="accent1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customStyle="1" w:styleId="Name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customStyle="1" w:styleId="PersonTitle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customStyle="1" w:styleId="HeaderDate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customStyle="1" w:styleId="BasicParagraph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C65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styleId="CommentReference">
    <w:name w:val="annotation reference"/>
    <w:basedOn w:val="DefaultParagraphFont"/>
    <w:uiPriority w:val="99"/>
    <w:semiHidden/>
    <w:unhideWhenUsed/>
    <w:rsid w:val="00DE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D8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059CF"/>
    <w:pPr>
      <w:spacing w:after="0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59CF"/>
    <w:rPr>
      <w:rFonts w:ascii="Arial" w:eastAsia="Times New Roman" w:hAnsi="Arial" w:cs="Arial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C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icn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n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200401\ICNL%20Basic%20Word%20Template.dotx" TargetMode="External"/></Relationship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B4478D40F649A1ADF7E6E7AB99AE" ma:contentTypeVersion="13" ma:contentTypeDescription="Create a new document." ma:contentTypeScope="" ma:versionID="3e79274335cce5fe3220dff21e39972d">
  <xsd:schema xmlns:xsd="http://www.w3.org/2001/XMLSchema" xmlns:xs="http://www.w3.org/2001/XMLSchema" xmlns:p="http://schemas.microsoft.com/office/2006/metadata/properties" xmlns:ns3="31fc36bc-999d-48c9-8069-7ca23055e85e" xmlns:ns4="1af4109f-f8a9-459c-8fe2-3d8ce13cf76b" targetNamespace="http://schemas.microsoft.com/office/2006/metadata/properties" ma:root="true" ma:fieldsID="a28baedf7c16284ef1acd9fa8952d093" ns3:_="" ns4:_="">
    <xsd:import namespace="31fc36bc-999d-48c9-8069-7ca23055e85e"/>
    <xsd:import namespace="1af4109f-f8a9-459c-8fe2-3d8ce13cf7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36bc-999d-48c9-8069-7ca23055e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4109f-f8a9-459c-8fe2-3d8ce13c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7E0B-C9B2-405F-B0D6-D73660E5B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83FC1-7BF9-4413-BC48-014BDB84B6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9B6AE-F907-4D39-B1C3-7A6F8CA88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2BC51-B980-4953-B682-5FB6720D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c36bc-999d-48c9-8069-7ca23055e85e"/>
    <ds:schemaRef ds:uri="1af4109f-f8a9-459c-8fe2-3d8ce13c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ICNL Basic Word Template</Template>
  <TotalTime>7</TotalTime>
  <Pages>2</Pages>
  <Words>414</Words>
  <Characters>2366</Characters>
  <Application>Microsoft Office Word</Application>
  <DocSecurity>0</DocSecurity>
  <Lines>19</Lines>
  <Paragraphs>5</Paragraphs>
  <ScaleCrop>false</ScaleCrop>
  <Company>Aga Khan Foundation USA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Shea</dc:creator>
  <cp:keywords/>
  <dc:description/>
  <cp:lastModifiedBy>Aygul Minigalina</cp:lastModifiedBy>
  <cp:revision>6</cp:revision>
  <cp:lastPrinted>2018-05-07T12:31:00Z</cp:lastPrinted>
  <dcterms:created xsi:type="dcterms:W3CDTF">2021-11-05T15:17:00Z</dcterms:created>
  <dcterms:modified xsi:type="dcterms:W3CDTF">2022-10-28T15:50:00Z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0x0101005B4DB4478D40F649A1ADF7E6E7AB99AE</vt:lpwstr>
  </property>
</Properties>
</file>